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Rumi</w:t>
      </w:r>
    </w:p>
    <w:p>
      <w:r>
        <w:rPr>
          <w:sz w:val="18"/>
        </w:rPr>
        <w:t>Q&amp;A, lecture moments and clips · full transcripts with timestamps · exported 2026-09-21</w:t>
      </w:r>
    </w:p>
    <w:p>
      <w:pPr>
        <w:pStyle w:val="Heading1"/>
      </w:pPr>
      <w:r>
        <w:t>Maulana was asked (0)</w:t>
      </w:r>
    </w:p>
    <w:p>
      <w:pPr>
        <w:pStyle w:val="Heading1"/>
      </w:pPr>
      <w:r>
        <w:t>In the lectures (2)</w:t>
      </w:r>
    </w:p>
    <w:p>
      <w:pPr>
        <w:pStyle w:val="Heading2"/>
      </w:pPr>
      <w:r>
        <w:t>From The Spiritual Tree May 30, 2007</w:t>
      </w:r>
    </w:p>
    <w:p>
      <w:r>
        <w:rPr>
          <w:color w:val="666666"/>
          <w:sz w:val="18"/>
        </w:rPr>
        <w:t>30:27 · https://youtu.be/vGj_dsCMv-M?t=1827</w:t>
      </w:r>
    </w:p>
    <w:p>
      <w:r>
        <w:rPr>
          <w:i/>
        </w:rPr>
        <w:t>“So give all those dinars and we will allow you to go to Madinah." Then what happened? Suhaab Rumi gave all those dinars to those Makkan people.”</w:t>
      </w:r>
    </w:p>
    <w:p>
      <w:pPr>
        <w:pStyle w:val="Heading2"/>
      </w:pPr>
      <w:r>
        <w:t>Maulana Wahiduddin Khan's Visit to United States Institute of Peace Washington DC | September, 2015</w:t>
      </w:r>
    </w:p>
    <w:p>
      <w:r>
        <w:rPr>
          <w:color w:val="666666"/>
          <w:sz w:val="18"/>
        </w:rPr>
        <w:t>26:25 · https://youtu.be/7pTlTONi9LY?t=1585</w:t>
      </w:r>
    </w:p>
    <w:p>
      <w:r>
        <w:rPr>
          <w:i/>
        </w:rPr>
        <w:t>“Yes. Good afternoon. My name is Emre Çelik. I preside over the Rumi Forum. And our president, honorary president, is Mr. Fethullah Gülen. Linking to what was just asked, what do you see as the causes for so many people rushing to such groups? We have a history of now ISIS and Bok”</w:t>
      </w:r>
    </w:p>
    <w:p>
      <w:pPr>
        <w:pStyle w:val="Heading1"/>
      </w:pPr>
      <w:r>
        <w:t>Clips (6)</w:t>
      </w:r>
    </w:p>
    <w:p>
      <w:pPr>
        <w:pStyle w:val="Heading2"/>
      </w:pPr>
      <w:r>
        <w:t>Suhaab's sacrifice for Dawa mission</w:t>
      </w:r>
    </w:p>
    <w:p>
      <w:r>
        <w:rPr>
          <w:color w:val="666666"/>
          <w:sz w:val="18"/>
        </w:rPr>
        <w:t>From The Spiritual Tree May 30, 2007 · 2m 59s · at 29:02 · https://youtu.be/vGj_dsCMv-M?t=1742</w:t>
      </w:r>
    </w:p>
    <w:p>
      <w:r>
        <w:rPr>
          <w:i/>
        </w:rPr>
        <w:t>“I will give you an example.”</w:t>
      </w:r>
    </w:p>
    <w:p>
      <w:r>
        <w:rPr>
          <w:sz w:val="20"/>
        </w:rPr>
        <w:t>29:02  I will give you an example. After the migration of the Prophet of Islam, there was one companion who was left in Makkah.</w:t>
      </w:r>
      <w:r>
        <w:br/>
      </w:r>
      <w:r>
        <w:rPr>
          <w:sz w:val="20"/>
        </w:rPr>
        <w:t>29:15  His name was Suhaab. So he also decided to migrate from Makkah to Madinah.</w:t>
      </w:r>
      <w:r>
        <w:br/>
      </w:r>
      <w:r>
        <w:rPr>
          <w:sz w:val="20"/>
        </w:rPr>
        <w:t>29:33  So when he left Makkah, some people from Makkah arrested him.</w:t>
      </w:r>
      <w:r>
        <w:br/>
      </w:r>
      <w:r>
        <w:rPr>
          <w:sz w:val="20"/>
        </w:rPr>
        <w:t>29:46  They said, "No.</w:t>
      </w:r>
      <w:r>
        <w:br/>
      </w:r>
      <w:r>
        <w:rPr>
          <w:sz w:val="20"/>
        </w:rPr>
        <w:t>29:51  We will not allow you to go to Madinah." He said, "If I give all those dinar that</w:t>
      </w:r>
      <w:r>
        <w:br/>
      </w:r>
      <w:r>
        <w:rPr>
          <w:sz w:val="20"/>
        </w:rPr>
        <w:t>30:07  is in my pocket, then</w:t>
      </w:r>
      <w:r>
        <w:br/>
      </w:r>
      <w:r>
        <w:rPr>
          <w:sz w:val="20"/>
        </w:rPr>
        <w:t>30:13  would you allow me to go to Madinah?" They said, "Yes. Give us all those dinars. You have kept your pocket.</w:t>
      </w:r>
      <w:r>
        <w:br/>
      </w:r>
      <w:r>
        <w:rPr>
          <w:sz w:val="20"/>
        </w:rPr>
        <w:t>30:27  So give all those dinars and we will allow you to go to Madinah." Then what happened? Suhaab Rumi gave all those dinars to those Makkan people.</w:t>
      </w:r>
      <w:r>
        <w:br/>
      </w:r>
      <w:r>
        <w:rPr>
          <w:sz w:val="20"/>
        </w:rPr>
        <w:t>30:42  And then he left Makkah and he reached Madinah.</w:t>
      </w:r>
      <w:r>
        <w:br/>
      </w:r>
      <w:r>
        <w:rPr>
          <w:sz w:val="20"/>
        </w:rPr>
        <w:t>30:52  So when the Prophet of Islam was informed of this event, he said he never said that, "Oh, it was covetous.</w:t>
      </w:r>
      <w:r>
        <w:br/>
      </w:r>
      <w:r>
        <w:rPr>
          <w:sz w:val="20"/>
        </w:rPr>
        <w:t>31:07  You have to fight. It was yourright. You have to fight for yourright." No. The Prophet of Islam has said, "Rabi has Suhaab.</w:t>
      </w:r>
      <w:r>
        <w:br/>
      </w:r>
      <w:r>
        <w:rPr>
          <w:sz w:val="20"/>
        </w:rPr>
        <w:t>31:20  Rabi has Suhaab." The business of Suhaab was successful. Rabi has Suhaab.</w:t>
      </w:r>
      <w:r>
        <w:br/>
      </w:r>
      <w:r>
        <w:rPr>
          <w:sz w:val="20"/>
        </w:rPr>
        <w:t>31:29  Rabi has Suhaab. It was a very successful business. Why?</w:t>
      </w:r>
      <w:r>
        <w:br/>
      </w:r>
      <w:r>
        <w:rPr>
          <w:sz w:val="20"/>
        </w:rPr>
        <w:t>31:40  Because he gave those dinars to Makkan people and saved himself. He was a Dai.</w:t>
      </w:r>
      <w:r>
        <w:br/>
      </w:r>
      <w:r>
        <w:rPr>
          <w:sz w:val="20"/>
        </w:rPr>
        <w:t>31:49  He was a witness. He was a Shahid. So he saved himself to do Dawa work.</w:t>
      </w:r>
    </w:p>
    <w:p>
      <w:pPr>
        <w:pStyle w:val="Heading2"/>
      </w:pPr>
      <w:r>
        <w:t>Rumi, Naqshbandi, and a life of learning through travel</w:t>
      </w:r>
    </w:p>
    <w:p>
      <w:r>
        <w:rPr>
          <w:color w:val="666666"/>
          <w:sz w:val="18"/>
        </w:rPr>
        <w:t>Importance of Travel in Religion July 28, 2024 · 4m 34s · at 59:10 · https://youtu.be/a5tfBcUSYXc?t=3550</w:t>
      </w:r>
    </w:p>
    <w:p>
      <w:r>
        <w:rPr>
          <w:i/>
        </w:rPr>
        <w:t>“Rumi walked on foot from Afghanistan all the way to Turkey.”</w:t>
      </w:r>
    </w:p>
    <w:p>
      <w:r>
        <w:rPr>
          <w:sz w:val="20"/>
        </w:rPr>
        <w:t>59:10  to is tareeqay se woh kaam karte rahe, aur bahut sare poore dunya mein is waqt sofia log kaam kar rahe the. kuch mashhoor sofia jo hain, jaise Jalaluddin Muhammad Rumi, to yeh Balkh, Afghanistan se le kar Konya, Turkey gaye, unfit.</w:t>
      </w:r>
      <w:r>
        <w:br/>
      </w:r>
      <w:r>
        <w:rPr>
          <w:sz w:val="20"/>
        </w:rPr>
        <w:t>59:28  aap soch sakte hain jab aadmi unfit chalega to kitne logon se uski mulaqaten hongi. aur rastay mein jo bhi bade bade sofia milte, unke pas woh bethate</w:t>
      </w:r>
      <w:r>
        <w:br/>
      </w:r>
      <w:r>
        <w:rPr>
          <w:sz w:val="20"/>
        </w:rPr>
        <w:t>59:38  , unke pas kuch time spend karte, aur unse learning karte. to is tareeqay se woh apne aap ko enrich, unke apne experiences ke zariye se apne aap ko karte rahe.</w:t>
      </w:r>
      <w:r>
        <w:br/>
      </w:r>
      <w:r>
        <w:rPr>
          <w:sz w:val="20"/>
        </w:rPr>
        <w:t>59:52  isi tareeqay se Bahauddin Naqshbandi the, woh poora Central Asia unhon ne paidal chale, aur unhon ne rastay mein jagah jagah unko kabhi koi scholar mila</w:t>
      </w:r>
      <w:r>
        <w:br/>
      </w:r>
      <w:r>
        <w:rPr>
          <w:sz w:val="20"/>
        </w:rPr>
        <w:t>1:00:04  a, kabhi koi sofi milta, to uske pas woh kuch dinon ke liye rehte aur unse seekhte sab kuch. to yeh log jo hain Makkah bhi paidal jatay.</w:t>
      </w:r>
      <w:r>
        <w:br/>
      </w:r>
      <w:r>
        <w:rPr>
          <w:sz w:val="20"/>
        </w:rPr>
        <w:t>1:00:16  ab yeh log jab Makkah jatay the to sirf rituals ke liye nahi jatay the, balkay wahan tamam logon se mulaqaten karte the. wahan jitne bhi religious scholars hotay ya sofia hotay, ulma hotay, to unse woh wahan milte the.</w:t>
      </w:r>
      <w:r>
        <w:br/>
      </w:r>
      <w:r>
        <w:rPr>
          <w:sz w:val="20"/>
        </w:rPr>
        <w:t>1:00:31  to is tareeqay se woh jo hai un logon ka jo mazhab hai, mazhab aman, woh sari dunya mein, medieval world mein woh phail gaya.</w:t>
      </w:r>
      <w:r>
        <w:br/>
      </w:r>
      <w:r>
        <w:rPr>
          <w:sz w:val="20"/>
        </w:rPr>
        <w:t>1:00:43  to yeh jo travels unke hotay the, woh samajh lijiye, usko aap spiritual journey keh sakte hain. to jaise Maulana bhi sari zindagi safar karte rahe.</w:t>
      </w:r>
      <w:r>
        <w:br/>
      </w:r>
      <w:r>
        <w:rPr>
          <w:sz w:val="20"/>
        </w:rPr>
        <w:t>1:00:53  to pehle to unhon ne Mewad se safar shuru kiya. Mewad mein ek Abdul Rahim Baddadi sahib the,</w:t>
      </w:r>
      <w:r>
        <w:br/>
      </w:r>
      <w:r>
        <w:rPr>
          <w:sz w:val="20"/>
        </w:rPr>
        <w:t>1:01:00  to woh apne sath in ko mewad le jate thay, jagah jagah in ko tarah tarah ke experiences hotay thay. phir us ke baad jahan bhi moqa milta tha safar ka, to pehle to india mein, phir us ke baad bahir janay ka bohat moqa mila.</w:t>
      </w:r>
      <w:r>
        <w:br/>
      </w:r>
      <w:r>
        <w:rPr>
          <w:sz w:val="20"/>
        </w:rPr>
        <w:t>1:01:17  unhon ne likha hai kahin ke taqreeban 200 bar woh hawai jahaz ka unhon ne safar kiya. to bahir safar karte rahay aur learning ke liye jahaz se hi woh learning shuru kar detay thay.</w:t>
      </w:r>
      <w:r>
        <w:br/>
      </w:r>
      <w:r>
        <w:rPr>
          <w:sz w:val="20"/>
        </w:rPr>
        <w:t>1:01:29  kabhi kabhi mein bhi sath mein hoti thi to kehtay thay, "dekho is mein magazine rakha hua hai, dekho us ko batao kya kya hai is mein." is mein se kuch na kuch learning kar letay thay, kahin na kahin koi mil gaya, kisi se baat kar li.</w:t>
      </w:r>
      <w:r>
        <w:br/>
      </w:r>
      <w:r>
        <w:rPr>
          <w:sz w:val="20"/>
        </w:rPr>
        <w:t>1:01:42  to is tareeqay se woh apni learning barabar karte rahay. is wajah se aadmi bohat ziyada mature ho jata hai. agar woh aadmi sirf apne mein rahay to woh mazeed kya seekhay ga?</w:t>
      </w:r>
      <w:r>
        <w:br/>
      </w:r>
      <w:r>
        <w:rPr>
          <w:sz w:val="20"/>
        </w:rPr>
        <w:t>1:01:54  kyun ke insaan ke dimagh mein, jo insaan ka jo dimagh hai, is mein sab kuch potential form mein hai. to is ko actualize karne ke liye humain logon se interaction karna zaroori hai, sirf kitabon se nahi hota.</w:t>
      </w:r>
      <w:r>
        <w:br/>
      </w:r>
      <w:r>
        <w:rPr>
          <w:sz w:val="20"/>
        </w:rPr>
        <w:t>1:02:08  kitnay log Maulana ke paas atay thay aur kehtay thay ke "kitab hum ne parhi, itna samajh mein nahi aya jitna aap se mil kar ke samjhay hum.</w:t>
      </w:r>
      <w:r>
        <w:br/>
      </w:r>
      <w:r>
        <w:rPr>
          <w:sz w:val="20"/>
        </w:rPr>
        <w:t>1:02:17  " Tariq Badr sahib, unhon ne sab kitaben parhi theen jo Lahore ke, aur unhon ne website bhi dekhi thi. lekin woh America aaye kehnay lagay, "aap se milnay ke baad jitna humain samajh mein aya, woh is se nahi samajh mein aya tha."</w:t>
      </w:r>
      <w:r>
        <w:br/>
      </w:r>
      <w:r>
        <w:rPr>
          <w:sz w:val="20"/>
        </w:rPr>
        <w:t>1:02:33  to is tareeqay se humain bohat zaroori hai ke hum logon se mulaqaten karen aur is maqsad se mulaqat karen ke un se apni learning bhi karen gay aur sharing bhi karen gay, un ko Khuda ka paigham pohanchayen gay jo kuch humain mila hua hai.</w:t>
      </w:r>
      <w:r>
        <w:br/>
      </w:r>
      <w:r>
        <w:rPr>
          <w:sz w:val="20"/>
        </w:rPr>
        <w:t>1:02:54  to aur sufia ka asal mein aik khaas baat thi ke woh un ke liye sab barabar</w:t>
      </w:r>
      <w:r>
        <w:br/>
      </w:r>
      <w:r>
        <w:rPr>
          <w:sz w:val="20"/>
        </w:rPr>
        <w:t>1:03:00  hotay thay, chota ho, bara ho, ameer ho, ghareeb ho, parha likha ho, jahil ho. to un ke bilkul selfless yeh hotay thay. isi wajah se tamam log jo hain, un ke paas atay thay.</w:t>
      </w:r>
      <w:r>
        <w:br/>
      </w:r>
      <w:r>
        <w:rPr>
          <w:sz w:val="20"/>
        </w:rPr>
        <w:t>1:03:13  aur aik zamanay tha ke bas sufi culture hi sari dunya mein chalta tha. to bohat hi aman aman qaim tha aur bohat hi ziyada log aik doosray se mohabbat karte thay, aik doosray se achay taluqat thay.</w:t>
      </w:r>
      <w:r>
        <w:br/>
      </w:r>
      <w:r>
        <w:rPr>
          <w:sz w:val="20"/>
        </w:rPr>
        <w:t>1:03:30  to woh sab ab khatam ho gaya. ab dobara humain revive karna hai is culture ko, jo peghambaron ke culture ko, sufiyon ke culture ko, aur dunya mein aman o ashti ke sath is dunya mein rehna hai.</w:t>
      </w:r>
    </w:p>
    <w:p>
      <w:pPr>
        <w:pStyle w:val="Heading2"/>
      </w:pPr>
      <w:r>
        <w:t>Worship is remembrance of God, not empty ritual</w:t>
      </w:r>
    </w:p>
    <w:p>
      <w:r>
        <w:rPr>
          <w:color w:val="666666"/>
          <w:sz w:val="18"/>
        </w:rPr>
        <w:t>An Intellectual Journey May 1, 2011 · 1m 57s · at 17:09 · https://youtu.be/AqjjyimoIqw?t=1029</w:t>
      </w:r>
    </w:p>
    <w:p>
      <w:r>
        <w:rPr>
          <w:i/>
        </w:rPr>
        <w:t>“Sab se badi mehrumi hai, isi se ibadat hoti hai”</w:t>
      </w:r>
    </w:p>
    <w:p>
      <w:r>
        <w:rPr>
          <w:sz w:val="20"/>
        </w:rPr>
        <w:t>17:09  sab se bari mahroomi hai. inhi duaon ke zariye to ibadat hoti hai. ibadat aap samajhte hain ke koi aik form ka naam hai.</w:t>
      </w:r>
      <w:r>
        <w:br/>
      </w:r>
      <w:r>
        <w:rPr>
          <w:sz w:val="20"/>
        </w:rPr>
        <w:t>17:18  log samajhte hain ibadat yeh hai ke ja kar ke aik aik form ko dohra liya. yeh woh woh ibadat ka bohat hi reduced ka concept hai.</w:t>
      </w:r>
      <w:r>
        <w:br/>
      </w:r>
      <w:r>
        <w:rPr>
          <w:sz w:val="20"/>
        </w:rPr>
        <w:t>17:34  ibadat ko understate karna hai. ibadat yahi hai ke aap quran mein aik akimul salat zikri namaz qaim karo meri yaad ke liye.</w:t>
      </w:r>
      <w:r>
        <w:br/>
      </w:r>
      <w:r>
        <w:rPr>
          <w:sz w:val="20"/>
        </w:rPr>
        <w:t>17:47  isi tarah quran mein hai ke</w:t>
      </w:r>
      <w:r>
        <w:br/>
      </w:r>
      <w:r>
        <w:rPr>
          <w:sz w:val="20"/>
        </w:rPr>
        <w:t>17:51  azkarullah zikran kathira bohat zyada Allah ki yaad karo. yahi to yaad karna hai. yaad karne mani nahi ke Allah Allah Allah Allah Allah Allah karte rahen. aik jhooti practice kar ke aap dil ki dhadkanen aap ko Allah Allah kehte sunai den.</w:t>
      </w:r>
      <w:r>
        <w:br/>
      </w:r>
      <w:r>
        <w:rPr>
          <w:sz w:val="20"/>
        </w:rPr>
        <w:t>18:04  yeh sab bilkul false zikr hai. false. kuch log mashq karte hain, mashq karte hain ke dil ka jo beat karta hai, dil aap jante hain</w:t>
      </w:r>
      <w:r>
        <w:br/>
      </w:r>
      <w:r>
        <w:rPr>
          <w:sz w:val="20"/>
        </w:rPr>
        <w:t>18:16  to woh har beating jo hai Allah Allah Allah Allah yeh bilkul laغو hai, absurd hai, false concept of zikr hai.</w:t>
      </w:r>
      <w:r>
        <w:br/>
      </w:r>
      <w:r>
        <w:rPr>
          <w:sz w:val="20"/>
        </w:rPr>
        <w:t>18:28  zikr aik intellectual phenomena hai, physical phenomena nahi hai. woh to aik physical phenomena hai, dil ki beating.</w:t>
      </w:r>
      <w:r>
        <w:br/>
      </w:r>
      <w:r>
        <w:rPr>
          <w:sz w:val="20"/>
        </w:rPr>
        <w:t>18:39  yani zikr to ek bohat hi high qism ka, bohat hi oonchi qism ka yani tafkir se milta hai, soch se milta hai, thinking se milta hai.</w:t>
      </w:r>
      <w:r>
        <w:br/>
      </w:r>
      <w:r>
        <w:rPr>
          <w:sz w:val="20"/>
        </w:rPr>
        <w:t>18:48  bohat bari ek intellectual ek level pe ek exercise hoti hai. tab zikr aap ko milta hai.</w:t>
      </w:r>
      <w:r>
        <w:br/>
      </w:r>
      <w:r>
        <w:rPr>
          <w:sz w:val="20"/>
        </w:rPr>
        <w:t>18:58  to aap ko sab se zyada jo cheez karna hai wo hai apne ko distraction se batana.</w:t>
      </w:r>
    </w:p>
    <w:p>
      <w:pPr>
        <w:pStyle w:val="Heading2"/>
      </w:pPr>
      <w:r>
        <w:t>Rumi's couplet on demolishing old to build new</w:t>
      </w:r>
    </w:p>
    <w:p>
      <w:r>
        <w:rPr>
          <w:color w:val="666666"/>
          <w:sz w:val="18"/>
        </w:rPr>
        <w:t>The Process of Revival, October 25, 2015 · 2m 02s · at 8:43 · https://youtu.be/3uQ8DbD8Sgg?t=523</w:t>
      </w:r>
    </w:p>
    <w:p>
      <w:r>
        <w:rPr>
          <w:i/>
        </w:rPr>
        <w:t>“Rumi ka sher hai: chu bana-ye kohna abadan konand”</w:t>
      </w:r>
    </w:p>
    <w:p>
      <w:r>
        <w:rPr>
          <w:sz w:val="20"/>
        </w:rPr>
        <w:t>8:43  . yeh wahi hua jo turki ke soofi shayar the, maulana rumi jo kehelate hain, woh turki mein paida hue the. korea mein.</w:t>
      </w:r>
      <w:r>
        <w:br/>
      </w:r>
      <w:r>
        <w:rPr>
          <w:sz w:val="20"/>
        </w:rPr>
        <w:t>8:54  to is liye maulana room kehelate hain woh. to un ka aik, un ki masnavi ka aik sher hai: cho banai konah abadah kunand,</w:t>
      </w:r>
      <w:r>
        <w:br/>
      </w:r>
      <w:r>
        <w:rPr>
          <w:sz w:val="20"/>
        </w:rPr>
        <w:t>9:07  awalan ta'meer ravira kunand.</w:t>
      </w:r>
      <w:r>
        <w:br/>
      </w:r>
      <w:r>
        <w:rPr>
          <w:sz w:val="20"/>
        </w:rPr>
        <w:t>9:11  yani matlab jab kisi aik building ko naya ta'meer karna chaha hota hai, aik building ko jab nai ta'meer karna hota hai to purani building ko demolish kar dete hain.</w:t>
      </w:r>
      <w:r>
        <w:br/>
      </w:r>
      <w:r>
        <w:rPr>
          <w:sz w:val="20"/>
        </w:rPr>
        <w:t>9:25  phir wahan aik nai building khari karte hain. yahi kaam hai ummaton ke zawal ke waqt. jab zawal aata hai to us waqt zaroorat hai ke radical change laya jaye.</w:t>
      </w:r>
      <w:r>
        <w:br/>
      </w:r>
      <w:r>
        <w:rPr>
          <w:sz w:val="20"/>
        </w:rPr>
        <w:t>9:42  jis tarah darakht ko kaat dete hain. to is muamle mein jo turki mein jo ataturk ne kaha that was a divine operation.</w:t>
      </w:r>
      <w:r>
        <w:br/>
      </w:r>
      <w:r>
        <w:rPr>
          <w:sz w:val="20"/>
        </w:rPr>
        <w:t>9:53  is ke baad jo turki qaum mein jo emergence aaya, bilkul nai turki thi. abhi mein parh raha tha sheikh hamza yusuf ka, jo amreeka mein amriki hain,</w:t>
      </w:r>
      <w:r>
        <w:br/>
      </w:r>
      <w:r>
        <w:rPr>
          <w:sz w:val="20"/>
        </w:rPr>
        <w:t>10:09  to unhon ne kaha ke sab se zyada mujhe pasand hai turki. amreeka se bhi zyada. halankay khud american hain woh. aur mein bar bar jata hoon turki.</w:t>
      </w:r>
      <w:r>
        <w:br/>
      </w:r>
      <w:r>
        <w:rPr>
          <w:sz w:val="20"/>
        </w:rPr>
        <w:t>10:20  muslim mulkon mein wohi sab se zyada mujhe lagta hai taraqqi yafta mulk. lekin wajah nahi batai unhon ne. wajah nahi batai.</w:t>
      </w:r>
      <w:r>
        <w:br/>
      </w:r>
      <w:r>
        <w:rPr>
          <w:sz w:val="20"/>
        </w:rPr>
        <w:t>10:30  wajah yahi ke ataturk ne is ko radical operation kiya. matlab darakht ka oopar ka hissa kaat diya. sirf jar baqi rakh</w:t>
      </w:r>
      <w:r>
        <w:br/>
      </w:r>
      <w:r>
        <w:rPr>
          <w:sz w:val="20"/>
        </w:rPr>
        <w:t>10:39  y. is mein se phir naya darakht nikla.</w:t>
      </w:r>
    </w:p>
    <w:p>
      <w:pPr>
        <w:pStyle w:val="Heading2"/>
      </w:pPr>
      <w:r>
        <w:t>Suhaib Rumi's sacrifice for purpose</w:t>
      </w:r>
    </w:p>
    <w:p>
      <w:r>
        <w:rPr>
          <w:color w:val="666666"/>
          <w:sz w:val="18"/>
        </w:rPr>
        <w:t>Al-RISALA OCT, 2017 · 2m 52s · at 44:08 · https://youtu.be/miVEmmbCoWA?t=2648</w:t>
      </w:r>
    </w:p>
    <w:p>
      <w:r>
        <w:rPr>
          <w:i/>
        </w:rPr>
        <w:t>“انہوں نے تجارت میں کافی دولت کمائی”</w:t>
      </w:r>
    </w:p>
    <w:p>
      <w:r>
        <w:rPr>
          <w:sz w:val="20"/>
        </w:rPr>
        <w:t>44:08  unho ne tijarat mein kafi daulat kamayi. kan suhaib qad ribah malan wafeeran min tijaratihi, sir al a'lam al nubala. rasool Allah sal Allah alaihi wasallam ne jab makka se madina ke liye hijrat farmayi to Suhaib Rumi ne bhi hijrat ka faisla kiya.</w:t>
      </w:r>
      <w:r>
        <w:br/>
      </w:r>
      <w:r>
        <w:rPr>
          <w:sz w:val="20"/>
        </w:rPr>
        <w:t>44:28  rawayat batati hain ke un ki hijrat ki khabar logon ko ho gayi. chunancha quraish ke kuch naujawan un ke paas aaye, unho ne kaha ke tum ne apna yeh maal makka mein hasil kiya hai,</w:t>
      </w:r>
      <w:r>
        <w:br/>
      </w:r>
      <w:r>
        <w:rPr>
          <w:sz w:val="20"/>
        </w:rPr>
        <w:t>44:42  isko le kar hum tum ko madina nahin jaane denge. Suhaib Rumi ne kaha ke agar main tum ko apna maal de doon to kya tum mujh ko jaane doge?</w:t>
      </w:r>
      <w:r>
        <w:br/>
      </w:r>
      <w:r>
        <w:rPr>
          <w:sz w:val="20"/>
        </w:rPr>
        <w:t>44:52  unho ne kaha ke haan. is ke baad Suhaib Rumi ne apna sara maal un ke hawale kar diya. fa ja'ala lahum malahu ajma'an, al tabaqat al kubra li Ibn Sa'd. apna maal quraish ke hawale kar ke Suhaib Rumi madina ke liye rawana hue.</w:t>
      </w:r>
      <w:r>
        <w:br/>
      </w:r>
      <w:r>
        <w:rPr>
          <w:sz w:val="20"/>
        </w:rPr>
        <w:t>45:14  woh madina pounchay aur rasool Allah sal Allah alaihi wasallam se milay aur aap ko makka ka poora waqia bataya. is ko sun kar rasool Allah sal Allah alaihi wasallam ne farmaya: ya abaa yahya rabbah al bayn. aey Abu</w:t>
      </w:r>
      <w:r>
        <w:br/>
      </w:r>
      <w:r>
        <w:rPr>
          <w:sz w:val="20"/>
        </w:rPr>
        <w:t>45:32  Yahya! tumhari tijarat kamyab rahi. aik aur riwayat mein yeh alfaaz hain: rabbah suhaib rabbah suhaib. Suhaib ki tijarat kamyab rahi, Suhaib ki tijarat kamyab rahi.</w:t>
      </w:r>
      <w:r>
        <w:br/>
      </w:r>
      <w:r>
        <w:rPr>
          <w:sz w:val="20"/>
        </w:rPr>
        <w:t>45:46  al bidaya wa al nihaya li Ibn Kathir. Hazrat Suhaib Rumi ka yeh waqia, jis ki tasdeeq paighambar-e-Islam sal Allah alaihi wasallam ne farmayi, behad ahem hai.</w:t>
      </w:r>
      <w:r>
        <w:br/>
      </w:r>
      <w:r>
        <w:rPr>
          <w:sz w:val="20"/>
        </w:rPr>
        <w:t>45:59  is se maloom hota hai ke ba maqsad insaan ka kirdaar kya hona chahiye. is ka kirdaar yeh hona chahiye ke woh apne maqsad ke ilawa har doosri cheez ko saani, yaani secondary darjay par rakhe.</w:t>
      </w:r>
      <w:r>
        <w:br/>
      </w:r>
      <w:r>
        <w:rPr>
          <w:sz w:val="20"/>
        </w:rPr>
        <w:t>46:15  woh apne maqsad ko bachane ki khatir har doosri cheez ki qurbani dene ke liye tayyar rahe. muzkurra waqay par ghaur kijiye.</w:t>
      </w:r>
      <w:r>
        <w:br/>
      </w:r>
      <w:r>
        <w:rPr>
          <w:sz w:val="20"/>
        </w:rPr>
        <w:t>46:24  Hazrat Suhaib Rumi ke samne aik soorat yeh thi ke woh yeh sochen ke yeh maal main ne apni mehnat se kamaya hai, woh mera aik jaiz haq hai.</w:t>
      </w:r>
      <w:r>
        <w:br/>
      </w:r>
      <w:r>
        <w:rPr>
          <w:sz w:val="20"/>
        </w:rPr>
        <w:t>46:34  mujhe apne haq se mahroomi ko qabool nahin karna chahiye. mujhe har haal mein apne maal ko apne qabzay mein rakhna chahiye, khwah is ke liye mujhe zalimon se larai ladni pare.</w:t>
      </w:r>
      <w:r>
        <w:br/>
      </w:r>
      <w:r>
        <w:rPr>
          <w:sz w:val="20"/>
        </w:rPr>
        <w:t>46:48  doosri soorat yeh thi ke woh yeh sochen ke madina da'wat-e-Islam ka markaz ban raha hai, wahan pounch kar mujhe is da'wati muhim mein shareek hona hai.</w:t>
      </w:r>
    </w:p>
    <w:p>
      <w:pPr>
        <w:pStyle w:val="Heading2"/>
      </w:pPr>
      <w:r>
        <w:t>Purposeful person: lesson from Suhaib Rumi</w:t>
      </w:r>
    </w:p>
    <w:p>
      <w:r>
        <w:rPr>
          <w:color w:val="666666"/>
          <w:sz w:val="18"/>
        </w:rPr>
        <w:t>Al-RISALA OCT, 2017 · 6m 04s · at 43:07 · https://youtu.be/miVEmmbCoWA?t=2587</w:t>
      </w:r>
    </w:p>
    <w:p>
      <w:r>
        <w:rPr>
          <w:i/>
        </w:rPr>
        <w:t>“صہیب بن سنان عرومی ان اصحاب رسول میں سے ہیں”</w:t>
      </w:r>
    </w:p>
    <w:p>
      <w:r>
        <w:rPr>
          <w:sz w:val="20"/>
        </w:rPr>
        <w:t>43:07  ba maqsad insaan ka kirdaar.</w:t>
      </w:r>
      <w:r>
        <w:br/>
      </w:r>
      <w:r>
        <w:rPr>
          <w:sz w:val="20"/>
        </w:rPr>
        <w:t>43:12  suhaib bin sinan urumi in ashaab-e-rasool mein se hain jinho ne daur-e-awwal mein Islam qubool kiya. un ki paidaish mosul mein hui.</w:t>
      </w:r>
      <w:r>
        <w:br/>
      </w:r>
      <w:r>
        <w:rPr>
          <w:sz w:val="20"/>
        </w:rPr>
        <w:t>43:24  unho ne madina mein 38 hijri mein wafat paayi. boqt-e-wafat un ki umr taqreeban 70 saal thi. un se 307 hadeesein marvi hain.</w:t>
      </w:r>
      <w:r>
        <w:br/>
      </w:r>
      <w:r>
        <w:rPr>
          <w:sz w:val="20"/>
        </w:rPr>
        <w:t>43:36  un ke baray mein rasool Allah sal Allah alaihi wasallam ne farmaya: ana sabiq al arab wa suhaib sabiq al rum, al mu'jam al kabir li al tabrani. suhaib rumi ka tazkira tareekh-e-Islam ki aksar kitabon mein aaya hai,</w:t>
      </w:r>
      <w:r>
        <w:br/>
      </w:r>
      <w:r>
        <w:rPr>
          <w:sz w:val="20"/>
        </w:rPr>
        <w:t>43:54  misalan Tabaqat Ibn Sa'd, Tareekh Ibn Asakir waghera. rawayat se maloom hota hai ke Suhaib Rumi aik oonche khandan ke fard thay, phir woh makka mein tijarat karne lage.</w:t>
      </w:r>
      <w:r>
        <w:br/>
      </w:r>
      <w:r>
        <w:rPr>
          <w:sz w:val="20"/>
        </w:rPr>
        <w:t>44:08  unho ne tijarat mein kafi daulat kamayi. kan suhaib qad ribah malan wafeeran min tijaratihi, sir al a'lam al nubala. rasool Allah sal Allah alaihi wasallam ne jab makka se madina ke liye hijrat farmayi to Suhaib Rumi ne bhi hijrat ka faisla kiya.</w:t>
      </w:r>
      <w:r>
        <w:br/>
      </w:r>
      <w:r>
        <w:rPr>
          <w:sz w:val="20"/>
        </w:rPr>
        <w:t>44:28  rawayat batati hain ke un ki hijrat ki khabar logon ko ho gayi. chunancha quraish ke kuch naujawan un ke paas aaye, unho ne kaha ke tum ne apna yeh maal makka mein hasil kiya hai,</w:t>
      </w:r>
      <w:r>
        <w:br/>
      </w:r>
      <w:r>
        <w:rPr>
          <w:sz w:val="20"/>
        </w:rPr>
        <w:t>44:42  isko le kar hum tum ko madina nahin jaane denge. Suhaib Rumi ne kaha ke agar main tum ko apna maal de doon to kya tum mujh ko jaane doge?</w:t>
      </w:r>
      <w:r>
        <w:br/>
      </w:r>
      <w:r>
        <w:rPr>
          <w:sz w:val="20"/>
        </w:rPr>
        <w:t>44:52  unho ne kaha ke haan. is ke baad Suhaib Rumi ne apna sara maal un ke hawale kar diya. fa ja'ala lahum malahu ajma'an, al tabaqat al kubra li Ibn Sa'd. apna maal quraish ke hawale kar ke Suhaib Rumi madina ke liye rawana hue.</w:t>
      </w:r>
      <w:r>
        <w:br/>
      </w:r>
      <w:r>
        <w:rPr>
          <w:sz w:val="20"/>
        </w:rPr>
        <w:t>45:14  woh madina pounchay aur rasool Allah sal Allah alaihi wasallam se milay aur aap ko makka ka poora waqia bataya. is ko sun kar rasool Allah sal Allah alaihi wasallam ne farmaya: ya abaa yahya rabbah al bayn. aey Abu</w:t>
      </w:r>
      <w:r>
        <w:br/>
      </w:r>
      <w:r>
        <w:rPr>
          <w:sz w:val="20"/>
        </w:rPr>
        <w:t>45:32  Yahya! tumhari tijarat kamyab rahi. aik aur riwayat mein yeh alfaaz hain: rabbah suhaib rabbah suhaib. Suhaib ki tijarat kamyab rahi, Suhaib ki tijarat kamyab rahi.</w:t>
      </w:r>
      <w:r>
        <w:br/>
      </w:r>
      <w:r>
        <w:rPr>
          <w:sz w:val="20"/>
        </w:rPr>
        <w:t>45:46  al bidaya wa al nihaya li Ibn Kathir. Hazrat Suhaib Rumi ka yeh waqia, jis ki tasdeeq paighambar-e-Islam sal Allah alaihi wasallam ne farmayi, behad ahem hai.</w:t>
      </w:r>
      <w:r>
        <w:br/>
      </w:r>
      <w:r>
        <w:rPr>
          <w:sz w:val="20"/>
        </w:rPr>
        <w:t>45:59  is se maloom hota hai ke ba maqsad insaan ka kirdaar kya hona chahiye. is ka kirdaar yeh hona chahiye ke woh apne maqsad ke ilawa har doosri cheez ko saani, yaani secondary darjay par rakhe.</w:t>
      </w:r>
      <w:r>
        <w:br/>
      </w:r>
      <w:r>
        <w:rPr>
          <w:sz w:val="20"/>
        </w:rPr>
        <w:t>46:15  woh apne maqsad ko bachane ki khatir har doosri cheez ki qurbani dene ke liye tayyar rahe. muzkurra waqay par ghaur kijiye.</w:t>
      </w:r>
      <w:r>
        <w:br/>
      </w:r>
      <w:r>
        <w:rPr>
          <w:sz w:val="20"/>
        </w:rPr>
        <w:t>46:24  Hazrat Suhaib Rumi ke samne aik soorat yeh thi ke woh yeh sochen ke yeh maal main ne apni mehnat se kamaya hai, woh mera aik jaiz haq hai.</w:t>
      </w:r>
      <w:r>
        <w:br/>
      </w:r>
      <w:r>
        <w:rPr>
          <w:sz w:val="20"/>
        </w:rPr>
        <w:t>46:34  mujhe apne haq se mahroomi ko qabool nahin karna chahiye. mujhe har haal mein apne maal ko apne qabzay mein rakhna chahiye, khwah is ke liye mujhe zalimon se larai ladni pare.</w:t>
      </w:r>
      <w:r>
        <w:br/>
      </w:r>
      <w:r>
        <w:rPr>
          <w:sz w:val="20"/>
        </w:rPr>
        <w:t>46:48  doosri soorat yeh thi ke woh yeh sochen ke madina da'wat-e-Islam ka markaz ban raha hai, wahan pounch kar mujhe is da'wati muhim mein shareek hona hai.</w:t>
      </w:r>
      <w:r>
        <w:br/>
      </w:r>
      <w:r>
        <w:rPr>
          <w:sz w:val="20"/>
        </w:rPr>
        <w:t>47:01  Islam ke is qafle ke sath mil kar mujhe chahiye ke main is tareekhi muhim ko is ki takmeel tak pounchanay ki koshish karoon.</w:t>
      </w:r>
      <w:r>
        <w:br/>
      </w:r>
      <w:r>
        <w:rPr>
          <w:sz w:val="20"/>
        </w:rPr>
        <w:t>47:10  suhaib rumi ne mehsoos kiya ke yeh kam behtar aur zyada behtar ke darmiyan intikhab ka mamla hai. agar main maal ke liye takrao karoon to yeh koi aqalmandi na hogi.</w:t>
      </w:r>
      <w:r>
        <w:br/>
      </w:r>
      <w:r>
        <w:rPr>
          <w:sz w:val="20"/>
        </w:rPr>
        <w:t>47:23  yeh maal ki khatir maqsad ko qurbaan karne ke hum maani hoga. chunancha unhon ne maqsad ko bachane ki khatir maal ko qurbaan kar diya aur is se dastbardar ho kar madina chale gaye.</w:t>
      </w:r>
      <w:r>
        <w:br/>
      </w:r>
      <w:r>
        <w:rPr>
          <w:sz w:val="20"/>
        </w:rPr>
        <w:t>47:37  is tarah ke mamlaat mein sochne ke do tareeqe hain: ek hai manzqi insaaf ka tareeqa aur doosra hai amli hal ka tareeqa.</w:t>
      </w:r>
      <w:r>
        <w:br/>
      </w:r>
      <w:r>
        <w:rPr>
          <w:sz w:val="20"/>
        </w:rPr>
        <w:t>47:48  manzqi insaaf ka matlab yeh hai ke khalis fanni aitbar se sahih aur galat ko maloom kiya jaye, jaisa ke qanooni adalat mein hota hai, aur doosra hai amli hal, yaani practical solution.</w:t>
      </w:r>
      <w:r>
        <w:br/>
      </w:r>
      <w:r>
        <w:rPr>
          <w:sz w:val="20"/>
        </w:rPr>
        <w:t>48:03  amli hal ka matlab yeh hai ke qanooni aitbar se sahih aur galat ki behas mein na para jaye, balke yeh dekha jaye ke amli halaat ke aitbar se masle ka musbat hal kya hai.</w:t>
      </w:r>
      <w:r>
        <w:br/>
      </w:r>
      <w:r>
        <w:rPr>
          <w:sz w:val="20"/>
        </w:rPr>
        <w:t>48:18  pehla tareeqa aam insaan ka tareeqa hai aur doosra tareeqa ba maqsad insaan ka tareeqa. aam insaan ko sirf yeh maloom rehta hai ke qanoon ke mutabiq is ka haq kya hai.</w:t>
      </w:r>
      <w:r>
        <w:br/>
      </w:r>
      <w:r>
        <w:rPr>
          <w:sz w:val="20"/>
        </w:rPr>
        <w:t>48:33  is ke bar aks ba maqsad insaan qanooni haq aur manzqi insaaf se buland ho kar yeh sochta hai ke mere liye apne maqsad aala ko hasil karne ka mufeed tareeqa kya hai.</w:t>
      </w:r>
      <w:r>
        <w:br/>
      </w:r>
      <w:r>
        <w:rPr>
          <w:sz w:val="20"/>
        </w:rPr>
        <w:t>48:48  soch mein is farq ki bina par aam insaan logon ke sath zar aur zameen ka jhagda karta rehta hai, kyunke is ke siwa is ka koi aur nishana hayat nahi hota.</w:t>
      </w:r>
      <w:r>
        <w:br/>
      </w:r>
      <w:r>
        <w:rPr>
          <w:sz w:val="20"/>
        </w:rPr>
        <w:t>49:00  is ke bar aks ba maqsad insaan ka nazariya hazrat eesa ke alfaaz mein yeh hota hai ke koi tumhara kurta lena chahe to us ko apna chugha bhi de 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