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Informal Education August 4, 2020 Pro. Farida Khanam</w:t>
      </w:r>
    </w:p>
    <w:p>
      <w:r>
        <w:t>https://www.youtube.com/watch?v=nJfAxDghZeM</w:t>
      </w:r>
    </w:p>
    <w:p>
      <w:r>
        <w:rPr>
          <w:b/>
        </w:rPr>
        <w:t xml:space="preserve">[00:11] </w:t>
      </w:r>
      <w:r>
        <w:t>bismillah rehmane raheem.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[00:17] </w:t>
      </w:r>
      <w:r>
        <w:t>assalam o alaikum wa rehmatullah.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[00:21] </w:t>
      </w:r>
      <w:r>
        <w:t>aaj mein yeh apni jo series chal rahi hai, maulana ki life and works, is mein maine</w:t>
      </w:r>
    </w:p>
    <w:p>
      <w:pPr>
        <w:jc w:val="right"/>
      </w:pPr>
      <w:r>
        <w:t>آج میں یہ اپنی جو سیریز چل رہی ہے، مولانا کی لائف اینڈ ورکس، اس میں میں نے</w:t>
      </w:r>
    </w:p>
    <w:p>
      <w:r>
        <w:rPr>
          <w:b/>
        </w:rPr>
        <w:t xml:space="preserve">[00:28] </w:t>
      </w:r>
      <w:r>
        <w:t>pichlay is mein maine maulana ke madrasa education</w:t>
      </w:r>
    </w:p>
    <w:p>
      <w:pPr>
        <w:jc w:val="right"/>
      </w:pPr>
      <w:r>
        <w:t>پچھلے اس میں میں نے مولانا کے مدرسہ ایجوکیشن</w:t>
      </w:r>
    </w:p>
    <w:p>
      <w:r>
        <w:rPr>
          <w:b/>
        </w:rPr>
        <w:t xml:space="preserve">[00:34] </w:t>
      </w:r>
      <w:r>
        <w:t>ke baray mein tha,</w:t>
      </w:r>
    </w:p>
    <w:p>
      <w:pPr>
        <w:jc w:val="right"/>
      </w:pPr>
      <w:r>
        <w:t>کے بارے میں تھا،</w:t>
      </w:r>
    </w:p>
    <w:p>
      <w:r>
        <w:rPr>
          <w:b/>
        </w:rPr>
        <w:t xml:space="preserve">[00:36] </w:t>
      </w:r>
      <w:r>
        <w:t>formal education, toh isi ka ek waqea se mein shuru karunga.</w:t>
      </w:r>
    </w:p>
    <w:p>
      <w:pPr>
        <w:jc w:val="right"/>
      </w:pPr>
      <w:r>
        <w:t>فارمل ایجوکیشن، تو اسی کا ایک واقعہ سے میں شروع کروں گی۔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