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Prophetic Method November 18, 2013 Maulana Wahiduddin Khan</w:t>
      </w:r>
    </w:p>
    <w:p>
      <w:r>
        <w:t>https://www.youtube.com/watch?v=X6cNF26QzBg</w:t>
      </w:r>
    </w:p>
    <w:p>
      <w:r>
        <w:rPr>
          <w:b/>
        </w:rPr>
        <w:t xml:space="preserve">[00:14] </w:t>
      </w:r>
      <w:r>
        <w:t>18 November 2013. an Abi Dharr qaal: tarkna Rasool Allah sallallahu alaihi wasallam wa ma ta'irun yuqallibu jannahaifil hawa'i illa wa huwa yadhkuruna minhu ilman.</w:t>
      </w:r>
    </w:p>
    <w:p>
      <w:pPr>
        <w:jc w:val="right"/>
      </w:pPr>
      <w:r>
        <w:t>18 نومبر 2013۔ عن ابی ذر قال: ترکنا رسول اللہ صلی اللہ علیہ وسلم وما طائر یقلب جناحیہ فی الهواء الا وهو یذکرنا منہ علما۔</w:t>
      </w:r>
    </w:p>
    <w:p>
      <w:r>
        <w:rPr>
          <w:b/>
        </w:rPr>
        <w:t xml:space="preserve">[00:31] </w:t>
      </w:r>
      <w:r>
        <w:t>qaal: faqaala sallallahu alaihi wasallam: ma baqiya shay'un yuqarrib min al-jannati wa yuba'id min an-nari illa qad bayyan lakum.</w:t>
      </w:r>
    </w:p>
    <w:p>
      <w:pPr>
        <w:jc w:val="right"/>
      </w:pPr>
      <w:r>
        <w:t>قال: فقال صلی اللہ علیہ وسلم: ما بقی شئی یقرب من الجنت و یباعد من النار الا وقد بین لکم۔</w:t>
      </w:r>
    </w:p>
    <w:p>
      <w:r>
        <w:rPr>
          <w:b/>
        </w:rPr>
        <w:t xml:space="preserve">[00:43] </w:t>
      </w:r>
      <w:r>
        <w:t>al-Mu'jam al-Kabir lil-Tabarani, hadith number 1624. Abu Dharr riwayat karte hain ke Rasool Allah hum se is haal mein juda hue ke koi bhi chidiya hawa mein par marti to aap hamein us se ek ilm sikhaate hain.</w:t>
      </w:r>
    </w:p>
    <w:p>
      <w:pPr>
        <w:jc w:val="right"/>
      </w:pPr>
      <w:r>
        <w:t>المعجم الکبیر للطبرانی، حدیث نمبر 1624۔ ابوذر روایت کرتے ہیں کہ رسول اللہ ہم سے اس حال میں جدا ہوئے کہ کوئی بھی چڑیا ہوا میں پر مارتی تو آپ ہمیں اس سے ایک علم سکھاتے ہیں۔</w:t>
      </w:r>
    </w:p>
    <w:p>
      <w:r>
        <w:rPr>
          <w:b/>
        </w:rPr>
        <w:t xml:space="preserve">[01:05] </w:t>
      </w:r>
      <w:r>
        <w:t>hazrat Abu Dharr mazeed kehte hain ke aap ne farmaya: koi bhi cheez jo tum ko jannat se qareeb kare aur jahannum se door kare, woh tumhare liye wazeh kar di gayi.</w:t>
      </w:r>
    </w:p>
    <w:p>
      <w:pPr>
        <w:jc w:val="right"/>
      </w:pPr>
      <w:r>
        <w:t>حضرت ابوذر مزید کہتے ہیں کہ آپ نے فرمایا: کوئی بھی چیز جو تم کو جنت سے قریب کرے اور جہنم سے دور کرے، وہ تمہارے لیے واضح کر دی گئی۔</w:t>
      </w:r>
    </w:p>
    <w:p>
      <w:r>
        <w:rPr>
          <w:b/>
        </w:rPr>
        <w:t xml:space="preserve">[01:19] </w:t>
      </w:r>
      <w:r>
        <w:t>Maulana, is hadith ko wazeh karen.</w:t>
      </w:r>
    </w:p>
    <w:p>
      <w:pPr>
        <w:jc w:val="right"/>
      </w:pPr>
      <w:r>
        <w:t>مولانا، اس حدیث کو واضح کریں۔</w:t>
      </w:r>
    </w:p>
    <w:p>
      <w:r>
        <w:rPr>
          <w:b/>
        </w:rPr>
        <w:t xml:space="preserve">[01:22] </w:t>
      </w:r>
      <w:r>
        <w:t>bismillah rahman rahim.</w:t>
      </w:r>
    </w:p>
    <w:p>
      <w:pPr>
        <w:jc w:val="right"/>
      </w:pPr>
      <w:r>
        <w:t>بسم اللہ الرحمن الرحیم۔</w:t>
      </w:r>
    </w:p>
    <w:p>
      <w:r>
        <w:rPr>
          <w:b/>
        </w:rPr>
        <w:t xml:space="preserve">[01:28] </w:t>
      </w:r>
      <w:r>
        <w:t>is hadith ki sharah mein</w:t>
      </w:r>
    </w:p>
    <w:p>
      <w:pPr>
        <w:jc w:val="right"/>
      </w:pPr>
      <w:r>
        <w:t>اس حدیث کی شرح میں</w:t>
      </w:r>
    </w:p>
    <w:p>
      <w:r>
        <w:rPr>
          <w:b/>
        </w:rPr>
        <w:t xml:space="preserve">[01:34] </w:t>
      </w:r>
      <w:r>
        <w:t>maine dekha to sharahineen ne likha hai ke Rasool Allah ne mukammal shariat sab ko bata di.</w:t>
      </w:r>
    </w:p>
    <w:p>
      <w:pPr>
        <w:jc w:val="right"/>
      </w:pPr>
      <w:r>
        <w:t>میں نے دیکھا تو شارحین نے لکھا ہے کہ رسول اللہ نے مکمل شریعت سب کو بتا دی۔</w:t>
      </w:r>
    </w:p>
    <w:p>
      <w:r>
        <w:rPr>
          <w:b/>
        </w:rPr>
        <w:t xml:space="preserve">[01:45] </w:t>
      </w:r>
      <w:r>
        <w:t>is se baat wazeh nahi hoti. is mein lafz ilm hai to sochne ki b</w:t>
      </w:r>
    </w:p>
    <w:p>
      <w:pPr>
        <w:jc w:val="right"/>
      </w:pPr>
      <w:r>
        <w:t>اس سے بات واضح نہیں ہوتی۔ اس میں لفظ علم ہے تو سوچنے کی 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