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Basic Human Values in Islam 19 Sep 2007 - Maulana Wahiduddin Khan</w:t>
      </w:r>
    </w:p>
    <w:p>
      <w:r>
        <w:t>https://www.youtube.com/watch?v=W0Jf8Xw9Zio</w:t>
      </w:r>
    </w:p>
    <w:p>
      <w:r>
        <w:rPr>
          <w:b/>
        </w:rPr>
        <w:t xml:space="preserve">[00:12] </w:t>
      </w:r>
      <w:r>
        <w:t>allah wal nabiyul karim.</w:t>
      </w:r>
    </w:p>
    <w:p>
      <w:pPr>
        <w:jc w:val="right"/>
      </w:pPr>
      <w:r>
        <w:t>اللہ والنبی الکریم۔</w:t>
      </w:r>
    </w:p>
    <w:p>
      <w:r>
        <w:rPr>
          <w:b/>
        </w:rPr>
        <w:t xml:space="preserve">[00:16] </w:t>
      </w:r>
      <w:r>
        <w:t>jaisa ke aap jante hain, mujhe</w:t>
      </w:r>
    </w:p>
    <w:p>
      <w:pPr>
        <w:jc w:val="right"/>
      </w:pPr>
      <w:r>
        <w:t>جیسا کہ آپ جانتے ہیں، مجھے</w:t>
      </w:r>
    </w:p>
    <w:p>
      <w:r>
        <w:rPr>
          <w:b/>
        </w:rPr>
        <w:t xml:space="preserve">[00:20] </w:t>
      </w:r>
      <w:r>
        <w:t>basic human values in islam par bolna hai.</w:t>
      </w:r>
    </w:p>
    <w:p>
      <w:pPr>
        <w:jc w:val="right"/>
      </w:pPr>
      <w:r>
        <w:t>بیسک ہیومن ویلیوز ان اسلام پر بولنا ہے۔</w:t>
      </w:r>
    </w:p>
    <w:p>
      <w:r>
        <w:rPr>
          <w:b/>
        </w:rPr>
        <w:t xml:space="preserve">[00:27] </w:t>
      </w:r>
      <w:r>
        <w:t>abhi aap ek bohat hi beautiful speech sun chuke hain.</w:t>
      </w:r>
    </w:p>
    <w:p>
      <w:pPr>
        <w:jc w:val="right"/>
      </w:pPr>
      <w:r>
        <w:t>ابھی آپ ایک بہت ہی بیوٹی فل اسپیچ سن چکے ہیں۔</w:t>
      </w:r>
    </w:p>
    <w:p>
      <w:r>
        <w:rPr>
          <w:b/>
        </w:rPr>
        <w:t xml:space="preserve">[00:32] </w:t>
      </w:r>
      <w:r>
        <w:t>main waisa acha speaker to nahi hoon,</w:t>
      </w:r>
    </w:p>
    <w:p>
      <w:pPr>
        <w:jc w:val="right"/>
      </w:pPr>
      <w:r>
        <w:t>میں ویسا اچھا اسپیکر تو نہیں ہوں،</w:t>
      </w:r>
    </w:p>
    <w:p>
      <w:r>
        <w:rPr>
          <w:b/>
        </w:rPr>
        <w:t xml:space="preserve">[00:37] </w:t>
      </w:r>
      <w:r>
        <w:t>kuch— mere pas kuch advice hoti hai,</w:t>
      </w:r>
    </w:p>
    <w:p>
      <w:pPr>
        <w:jc w:val="right"/>
      </w:pPr>
      <w:r>
        <w:t>کچھ— میرے پاس کچھ ایڈوائس ہوتی ہے،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