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Unlimited Potentials of the Mind March 16, 2019</w:t>
      </w:r>
    </w:p>
    <w:p>
      <w:r>
        <w:t>https://www.youtube.com/watch?v=vLOKMsgl72I</w:t>
      </w:r>
    </w:p>
    <w:p>
      <w:r>
        <w:rPr>
          <w:b/>
        </w:rPr>
        <w:t xml:space="preserve">[00:14]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sallallahu ala nabiyyil karim.</w:t>
      </w:r>
    </w:p>
    <w:p>
      <w:pPr>
        <w:jc w:val="right"/>
      </w:pPr>
      <w:r>
        <w:t>وصلی اللہ علی نبی الکریم۔</w:t>
      </w:r>
    </w:p>
    <w:p>
      <w:r>
        <w:rPr>
          <w:b/>
        </w:rPr>
        <w:t xml:space="preserve">[00:23]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[00:26]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[00:32]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[00:34] </w:t>
      </w:r>
      <w:r>
        <w:t>16 march 2019.</w:t>
      </w:r>
    </w:p>
    <w:p>
      <w:pPr>
        <w:jc w:val="right"/>
      </w:pPr>
      <w:r>
        <w:t>16 مارچ 2019۔</w:t>
      </w:r>
    </w:p>
    <w:p>
      <w:r>
        <w:rPr>
          <w:b/>
        </w:rPr>
        <w:t xml:space="preserve">[00:40] </w:t>
      </w:r>
      <w:r>
        <w:t>aaj main subah se soch raha tha ke</w:t>
      </w:r>
    </w:p>
    <w:p>
      <w:pPr>
        <w:jc w:val="right"/>
      </w:pPr>
      <w:r>
        <w:t>آج میں صبح سے سوچ رہا تھا کہ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