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Example of the Believers (Prophetic Wisdom) November 25, 2006 Maulana Wahiduddin Khan</w:t>
      </w:r>
    </w:p>
    <w:p>
      <w:r>
        <w:t>https://www.youtube.com/watch?v=4tLVOVvI0aE</w:t>
      </w:r>
    </w:p>
    <w:p>
      <w:r>
        <w:rPr>
          <w:b/>
        </w:rPr>
        <w:t xml:space="preserve">[00:10] </w:t>
      </w:r>
      <w:r>
        <w:t>bismillah rahman rahim, wa salla allah ala nabiy al-karim.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[00:29] </w:t>
      </w:r>
      <w:r>
        <w:t>yeh dars hadith ka silsila hai,</w:t>
      </w:r>
    </w:p>
    <w:p>
      <w:pPr>
        <w:jc w:val="right"/>
      </w:pPr>
      <w:r>
        <w:t>یہ درس حدیث کا سلسلہ ہے،</w:t>
      </w:r>
    </w:p>
    <w:p>
      <w:r>
        <w:rPr>
          <w:b/>
        </w:rPr>
        <w:t xml:space="preserve">[00:37] </w:t>
      </w:r>
      <w:r>
        <w:t>yaani prophet of islam sallallahu alaihi wasallam ki sayings, un ki traditions ko le kar hum kuch baaton ki</w:t>
      </w:r>
    </w:p>
    <w:p>
      <w:pPr>
        <w:jc w:val="right"/>
      </w:pPr>
      <w:r>
        <w:t>یعنی پرافٹ آف اسلام صلی اللہ علیہ وسلم کی سیئنگز، ان کی ٹریڈیشنز کو لے کر ہم کچھ باتوں کی</w:t>
      </w:r>
    </w:p>
    <w:p>
      <w:r>
        <w:rPr>
          <w:b/>
        </w:rPr>
        <w:t xml:space="preserve">[00:58] </w:t>
      </w:r>
      <w:r>
        <w:t>ko explain kar rahe hain.</w:t>
      </w:r>
    </w:p>
    <w:p>
      <w:pPr>
        <w:jc w:val="right"/>
      </w:pPr>
      <w:r>
        <w:t>کو ایکسپلین کر رہے ہیں۔</w:t>
      </w:r>
    </w:p>
    <w:p>
      <w:r>
        <w:rPr>
          <w:b/>
        </w:rPr>
        <w:t xml:space="preserve">[01:04] </w:t>
      </w:r>
      <w:r>
        <w:t>main ne is se pehle kaha hai ke rasool allah ki hadithien</w:t>
      </w:r>
    </w:p>
    <w:p>
      <w:pPr>
        <w:jc w:val="right"/>
      </w:pPr>
      <w:r>
        <w:t>میں نے اس سے پہلے کہا ہے کہ رسول اللہ کی حدیثیں</w:t>
      </w:r>
    </w:p>
    <w:p>
      <w:r>
        <w:rPr>
          <w:b/>
        </w:rPr>
        <w:t xml:space="preserve">[01:12] </w:t>
      </w:r>
      <w:r>
        <w:t>is tarah nahi hain jis tarah aaj kal kitabein hoti hain. kitabein jo likhi jati hain to</w:t>
      </w:r>
    </w:p>
    <w:p>
      <w:pPr>
        <w:jc w:val="right"/>
      </w:pPr>
      <w:r>
        <w:t>اس طرح نہیں ہیں جس طرح آج کل کتابیں ہوتی ہیں۔ کتابیں جو لکھی جاتی ہیں تو</w:t>
      </w:r>
    </w:p>
    <w:p>
      <w:r>
        <w:rPr>
          <w:b/>
        </w:rPr>
        <w:t xml:space="preserve">[01:22] </w:t>
      </w:r>
      <w:r>
        <w:t>aik A se Z tak, aik silsilay war is ko deal kiya jata hai, is topic ko. to kaha jata hai ke kitab.</w:t>
      </w:r>
    </w:p>
    <w:p>
      <w:pPr>
        <w:jc w:val="right"/>
      </w:pPr>
      <w:r>
        <w:t>ایک A سے Z تک، ایک سلسلے وار اس کو ڈیل کیا جاتا ہے، اس ٹاپک کو۔ تو کہا جاتا ہے کہ کتاب۔</w:t>
      </w:r>
    </w:p>
    <w:p>
      <w:r>
        <w:rPr>
          <w:b/>
        </w:rPr>
        <w:t xml:space="preserve">[01:32] </w:t>
      </w:r>
      <w:r>
        <w:t>to rasool Allah ki hadeesein is tarah ki kitab nahi hain. woh to quotations ka compilation hai, sayings ka compilation hai.</w:t>
      </w:r>
    </w:p>
    <w:p>
      <w:pPr>
        <w:jc w:val="right"/>
      </w:pPr>
      <w:r>
        <w:t>تو رسول اللہ کی حدیثیں اس طرح کی کتاب نہیں ہیں۔ وہ تو کوٹیشنز کا کمپائلیشن ہے، سیئنگز کا کمپائلیشن ہے۔</w:t>
      </w:r>
    </w:p>
    <w:p>
      <w:r>
        <w:rPr>
          <w:b/>
        </w:rPr>
        <w:t xml:space="preserve">[01:43] </w:t>
      </w:r>
      <w:r>
        <w:t>to hadees ka matlab hi hai sayings. to aap ki sayings ko ikatha kar ke, unhein compile kiya gaya to woh hadees kahi jati hai.</w:t>
      </w:r>
    </w:p>
    <w:p>
      <w:pPr>
        <w:jc w:val="right"/>
      </w:pPr>
      <w:r>
        <w:t>تو حدیث کا مطلب ہی ہے سیئنگز۔ تو آپ کی سیئنگز کو اکٹھا کر کے، انہیں کمپائل کیا گیا تو وہ حدیث کہی جاتی ہے۔</w:t>
      </w:r>
    </w:p>
    <w:p>
      <w:r>
        <w:rPr>
          <w:b/>
        </w:rPr>
        <w:t xml:space="preserve">[01:54] </w:t>
      </w:r>
      <w:r>
        <w:t>is mein kuch events bhi hain aur kuch qoul bhi hain. koi lambi bhi hai, koi choti bhi hai. is tarah ki hadeesein hain.</w:t>
      </w:r>
    </w:p>
    <w:p>
      <w:pPr>
        <w:jc w:val="right"/>
      </w:pPr>
      <w:r>
        <w:t>اس میں کچھ ایونٹس بھی ہیں اور کچھ قول بھی ہیں۔ کوئی لمبی بھی ہے، کوئی چھوٹی بھی ہے۔ اس طرح کی حدیثیں ہیں۔</w:t>
      </w:r>
    </w:p>
    <w:p>
      <w:r>
        <w:rPr>
          <w:b/>
        </w:rPr>
        <w:t xml:space="preserve">[02:05] </w:t>
      </w:r>
      <w:r>
        <w:t>to yeh silsila hum chala rahe hain jis ko hum kehte hain dars hadees.</w:t>
      </w:r>
    </w:p>
    <w:p>
      <w:pPr>
        <w:jc w:val="right"/>
      </w:pPr>
      <w:r>
        <w:t>تو یہ سلسلہ ہم چلا رہے ہیں جس کو ہم کہتے ہیں درس حدیث۔</w:t>
      </w:r>
    </w:p>
    <w:p>
      <w:r>
        <w:rPr>
          <w:b/>
        </w:rPr>
        <w:t xml:space="preserve">[02:13] </w:t>
      </w:r>
      <w:r>
        <w:t>aik hadees hai jis ki wording yeh hai ke: misl al-mu'min mink misl al-farasi fi aaqitah yahool miraj ila aaqitah.</w:t>
      </w:r>
    </w:p>
    <w:p>
      <w:pPr>
        <w:jc w:val="right"/>
      </w:pPr>
      <w:r>
        <w:t>ایک حدیث ہے جس کی ورڈنگ یہ ہے کہ: مثل البو منک مثل الفرس فی آخیتہ یحول میرج الی آخیتہ۔</w:t>
      </w:r>
    </w:p>
    <w:p>
      <w:r>
        <w:rPr>
          <w:b/>
        </w:rPr>
        <w:t xml:space="preserve">[02:30] </w:t>
      </w:r>
      <w:r>
        <w:t>momin ki misaal</w:t>
      </w:r>
    </w:p>
    <w:p>
      <w:pPr>
        <w:jc w:val="right"/>
      </w:pPr>
      <w:r>
        <w:t>مومن کی مثال</w:t>
      </w:r>
    </w:p>
    <w:p>
      <w:r>
        <w:rPr>
          <w:b/>
        </w:rPr>
        <w:t xml:space="preserve">[02:35] </w:t>
      </w:r>
      <w:r>
        <w:t>ghore jaisi hai jo rasi mein bandha hua ho.</w:t>
      </w:r>
    </w:p>
    <w:p>
      <w:pPr>
        <w:jc w:val="right"/>
      </w:pPr>
      <w:r>
        <w:t>گھوڑے جیسی ہے جو رسی میں بندھا ہوا ہو۔</w:t>
      </w:r>
    </w:p>
    <w:p>
      <w:r>
        <w:rPr>
          <w:b/>
        </w:rPr>
        <w:t xml:space="preserve">[02:44] </w:t>
      </w:r>
      <w:r>
        <w:t>to woh ghoomta hai lekin rasi se bahir nahi ja pata. aap jante hain ke ghora ya koi animal, jo paaltu animal hote hain, to un ka tareeqa yeh hai ke aik khoti gaadi aayegi, us mein aik rasi hogi,</w:t>
      </w:r>
    </w:p>
    <w:p>
      <w:pPr>
        <w:jc w:val="right"/>
      </w:pPr>
      <w:r>
        <w:t>تو وہ گھومتا ہے لیکن رسی سے باہر نہیں جا پاتا۔ آپ جانتے ہیں کہ گھوڑا یا کوئی اینیمل، جو پالتو اینیمل ہوتے ہیں، تو ان کا طریقہ یہ ہے کہ ایک کھوٹی گاڑی آئے گی، اس میں ایک رسی ہوگی،</w:t>
      </w:r>
    </w:p>
    <w:p>
      <w:r>
        <w:rPr>
          <w:b/>
        </w:rPr>
        <w:t xml:space="preserve">[03:02] </w:t>
      </w:r>
      <w:r>
        <w:t>us mein us ki gardan mein daal di jayegi. to suppose woh paanch meter ki rasi hai, to paanch meter ke radius mein woh chalega.</w:t>
      </w:r>
    </w:p>
    <w:p>
      <w:pPr>
        <w:jc w:val="right"/>
      </w:pPr>
      <w:r>
        <w:t>اس میں اس کی گردن میں ڈال دی جائے گی۔ تو سپوز وہ پانچ میٹر کی رسی ہے، تو پانچ میٹر کے ریڈیس میں وہ چلے گا۔</w:t>
      </w:r>
    </w:p>
    <w:p>
      <w:r>
        <w:rPr>
          <w:b/>
        </w:rPr>
        <w:t xml:space="preserve">[03:15] </w:t>
      </w:r>
      <w:r>
        <w:t>paanch meter se bahir nahi aa sakta. to farmaya ke aisa hi misaal true believer ki hai. aisa hi mamla momin ka hai.</w:t>
      </w:r>
    </w:p>
    <w:p>
      <w:pPr>
        <w:jc w:val="right"/>
      </w:pPr>
      <w:r>
        <w:t>پانچ میٹر سے باہر نہیں آ سکتا۔ تو فرمایا کہ ایسا ہی مثال ٹرو بیلیور کی ہے۔ ایسا ہی معاملہ مومن کا ہے۔</w:t>
      </w:r>
    </w:p>
    <w:p>
      <w:r>
        <w:rPr>
          <w:b/>
        </w:rPr>
        <w:t xml:space="preserve">[03:27] </w:t>
      </w:r>
      <w:r>
        <w:t>us ki gardan mein goya ke Khuda ki rasi pari hui hai. yani Khuda ka hukum, Khuda ke dos aur don'ts ki list.</w:t>
      </w:r>
    </w:p>
    <w:p>
      <w:pPr>
        <w:jc w:val="right"/>
      </w:pPr>
      <w:r>
        <w:t>اس کی گردن میں گویا کہ خدا کی رسی پڑی ہوئی ہے۔ یعنی خدا کا حکم، خدا کے ڈوز اور ڈونٹس کی لسٹ۔</w:t>
      </w:r>
    </w:p>
    <w:p>
      <w:r>
        <w:rPr>
          <w:b/>
        </w:rPr>
        <w:t xml:space="preserve">[03:42] </w:t>
      </w:r>
      <w:r>
        <w:t>isi mein woh chalta hai, isi ke dayre mein. is se bahir nahi jata.</w:t>
      </w:r>
    </w:p>
    <w:p>
      <w:pPr>
        <w:jc w:val="right"/>
      </w:pPr>
      <w:r>
        <w:t>اسی میں وہ چلتا ہے، اسی کے دائرے میں۔ اس سے باہر نہیں جاتا۔</w:t>
      </w:r>
    </w:p>
    <w:p>
      <w:r>
        <w:rPr>
          <w:b/>
        </w:rPr>
        <w:t xml:space="preserve">[03:51] </w:t>
      </w:r>
      <w:r>
        <w:t>yeh aik misaal ke zariye momin ke mamle ko, yani true believer ke mamle ko bataya gaya hai ke jo aadmi sachaa believer ho,</w:t>
      </w:r>
    </w:p>
    <w:p>
      <w:pPr>
        <w:jc w:val="right"/>
      </w:pPr>
      <w:r>
        <w:t>یہ ایک مثال کے ذریعے مومن کے معاملے کو، یعنی ٹرو بیلیور کے معاملے کو بتایا گیا ہے کہ جو آدمی سچا بیلیور ہو،</w:t>
      </w:r>
    </w:p>
    <w:p>
      <w:r>
        <w:rPr>
          <w:b/>
        </w:rPr>
        <w:t xml:space="preserve">[04:07] </w:t>
      </w:r>
      <w:r>
        <w:t>Khuda ko sachaa mannay wala ho, to us ka mamla kya hota hai?</w:t>
      </w:r>
    </w:p>
    <w:p>
      <w:pPr>
        <w:jc w:val="right"/>
      </w:pPr>
      <w:r>
        <w:t>خدا کو سچا ماننے والا ہو، تو اس کا معاملہ کیا ہوتا ہے؟</w:t>
      </w:r>
    </w:p>
    <w:p>
      <w:r>
        <w:rPr>
          <w:b/>
        </w:rPr>
        <w:t xml:space="preserve">[04:16] </w:t>
      </w:r>
      <w:r>
        <w:t>woh phir azaad nahi rehta. woh aik discipline mein bandh jata hai.</w:t>
      </w:r>
    </w:p>
    <w:p>
      <w:pPr>
        <w:jc w:val="right"/>
      </w:pPr>
      <w:r>
        <w:t>وہ پھر آزاد نہیں رہتا۔ وہ ایک ڈسپلن میں بندھ جاتا ہے۔</w:t>
      </w:r>
    </w:p>
    <w:p>
      <w:r>
        <w:rPr>
          <w:b/>
        </w:rPr>
        <w:t xml:space="preserve">[04:27] </w:t>
      </w:r>
      <w:r>
        <w:t>aik discipline mein bandh jata hai. momin aik disciplined insan hai. us ke bolne ka bhi aik discipline hota hai, karne ka bhi discipline hota hai,</w:t>
      </w:r>
    </w:p>
    <w:p>
      <w:pPr>
        <w:jc w:val="right"/>
      </w:pPr>
      <w:r>
        <w:t>ایک ڈسپلن میں بندھ جاتا ہے۔ مومن ایک ڈسپلنڈ انسان ہے۔ اس کے بولنے کا بھی ایک ڈسپلن ہوتا ہے، کرنے کا بھی ڈسپلن ہوتا ہے،</w:t>
      </w:r>
    </w:p>
    <w:p>
      <w:r>
        <w:rPr>
          <w:b/>
        </w:rPr>
        <w:t xml:space="preserve">[04:41] </w:t>
      </w:r>
      <w:r>
        <w:t>character ka bhi discipline hota hai. to us ki poori zindagi disciplined way mein hoti hai. aisa nahi ke bilkul azaad hai, jo chahe kare, jo chahe bolay.</w:t>
      </w:r>
    </w:p>
    <w:p>
      <w:pPr>
        <w:jc w:val="right"/>
      </w:pPr>
      <w:r>
        <w:t>کریکٹر کا بھی ڈسپلن ہوتا ہے۔ تو اس کی پوری زندگی ڈسپلنڈ وے میں ہوتی ہے۔ ایسا نہیں کہ بالکل آزاد ہے، جو چاہے کرے، جو چاہے بولے۔</w:t>
      </w:r>
    </w:p>
    <w:p>
      <w:r>
        <w:rPr>
          <w:b/>
        </w:rPr>
        <w:t xml:space="preserve">[04:56] </w:t>
      </w:r>
      <w:r>
        <w:t>aisa nahi hota momin ka mamla. misaal ke taur par dekhiye, momin aisi bol nahi bolay ga jis se kisi ke dil ko takleef pohnche.</w:t>
      </w:r>
    </w:p>
    <w:p>
      <w:pPr>
        <w:jc w:val="right"/>
      </w:pPr>
      <w:r>
        <w:t>ایسا نہیں ہوتا مومن کا معاملہ۔ مثلاً دیکھئے، مومن ایسی بول نہیں بولے گا جس سے کسی کے دل کو تکلیف پہنچے۔</w:t>
      </w:r>
    </w:p>
    <w:p>
      <w:r>
        <w:rPr>
          <w:b/>
        </w:rPr>
        <w:t xml:space="preserve">[05:11] </w:t>
      </w:r>
      <w:r>
        <w:t>nahi bolay ga aisa. woh aisa bol bolay ga jis se aadmi ko</w:t>
      </w:r>
    </w:p>
    <w:p>
      <w:pPr>
        <w:jc w:val="right"/>
      </w:pPr>
      <w:r>
        <w:t>نہیں بولے گا ایسا۔ وہ ایسا بول بولے گا جس سے آدمی کو</w:t>
      </w:r>
    </w:p>
    <w:p>
      <w:r>
        <w:rPr>
          <w:b/>
        </w:rPr>
        <w:t xml:space="preserve">[05:20] </w:t>
      </w:r>
      <w:r>
        <w:t>peace milay, aadmi ko justice milay, aadmi ko koi achaa message milay.</w:t>
      </w:r>
    </w:p>
    <w:p>
      <w:pPr>
        <w:jc w:val="right"/>
      </w:pPr>
      <w:r>
        <w:t>پیس ملے، آدمی کو جسٹس ملے، آدمی کو کوئی اچھا میسج ملے۔</w:t>
      </w:r>
    </w:p>
    <w:p>
      <w:r>
        <w:rPr>
          <w:b/>
        </w:rPr>
        <w:t xml:space="preserve">[05:30] </w:t>
      </w:r>
      <w:r>
        <w:t>aisa bol bolay ga. woh hate ki boli, revenge ki boli nahi bolay ga.</w:t>
      </w:r>
    </w:p>
    <w:p>
      <w:pPr>
        <w:jc w:val="right"/>
      </w:pPr>
      <w:r>
        <w:t>ایسا بول بولے گا۔ وہ ہیٹ کی بولی، ریونج کی بولی نہیں بولے گا۔</w:t>
      </w:r>
    </w:p>
    <w:p>
      <w:r>
        <w:rPr>
          <w:b/>
        </w:rPr>
        <w:t xml:space="preserve">[05:40] </w:t>
      </w:r>
      <w:r>
        <w:t>aisa hi us ka behavior, us ka character bhi Khuda ke bataye hue jo tareeqay hain, us ke mutabiq hoga.</w:t>
      </w:r>
    </w:p>
    <w:p>
      <w:pPr>
        <w:jc w:val="right"/>
      </w:pPr>
      <w:r>
        <w:t>ایسا ہی اس کا بیہیویئر، اس کا کریکٹر بھی خدا کے بتائے ہوئے جو طریقے ہیں، اس کے مطابق ہوگا۔</w:t>
      </w:r>
    </w:p>
    <w:p>
      <w:r>
        <w:rPr>
          <w:b/>
        </w:rPr>
        <w:t xml:space="preserve">[05:57] </w:t>
      </w:r>
      <w:r>
        <w:t>misaal ke taur par woh selfish nahi ho sakta.</w:t>
      </w:r>
    </w:p>
    <w:p>
      <w:pPr>
        <w:jc w:val="right"/>
      </w:pPr>
      <w:r>
        <w:t>مثلاً وہ سیلفش نہیں ہو سکتا۔</w:t>
      </w:r>
    </w:p>
    <w:p>
      <w:r>
        <w:rPr>
          <w:b/>
        </w:rPr>
        <w:t xml:space="preserve">[06:03] </w:t>
      </w:r>
      <w:r>
        <w:t>apne interest ko hasil karne ke liye aisa nahi kar sakta woh ke doosre ko exploit karne lagay.</w:t>
      </w:r>
    </w:p>
    <w:p>
      <w:pPr>
        <w:jc w:val="right"/>
      </w:pPr>
      <w:r>
        <w:t>اپنے انٹرسٹ کو حاصل کرنے کے لیے ایسا نہیں کر سکتا وہ کہ دوسرے کو ایکسپلائٹ کرنے لگے۔</w:t>
      </w:r>
    </w:p>
    <w:p>
      <w:r>
        <w:rPr>
          <w:b/>
        </w:rPr>
        <w:t xml:space="preserve">[06:13] </w:t>
      </w:r>
      <w:r>
        <w:t>kisi ke bare mein bolne ke liye woh aisa nahi karega ke us ke upar allegation lagane lage. yani momin ek</w:t>
      </w:r>
    </w:p>
    <w:p>
      <w:pPr>
        <w:jc w:val="right"/>
      </w:pPr>
      <w:r>
        <w:t>کسی کے بارے میں بولنے کے لیے وہ ایسا نہیں کرے گا کہ اس کے اوپر ایلیگیشن لگانے لگے۔ یعنی مومن ایک</w:t>
      </w:r>
    </w:p>
    <w:p>
      <w:r>
        <w:rPr>
          <w:b/>
        </w:rPr>
        <w:t xml:space="preserve">[06:26] </w:t>
      </w:r>
      <w:r>
        <w:t>scientific criticism to kar sakta hai, ilmi criticism kisi ke bare mein. lekin kisi ke upar allegation lagaye, kisi par ilzam lagaye, kisi ke irade par woh hamla kare, yeh momin nahi karega.</w:t>
      </w:r>
    </w:p>
    <w:p>
      <w:pPr>
        <w:jc w:val="right"/>
      </w:pPr>
      <w:r>
        <w:t>سائنٹیفک کریٹیسزم تو کر سکتا ہے، علمی کریٹیسزم کسی کے بارے میں۔ لیکن کسی کے اوپر ایلیگیشن لگائے، کسی پر الزام لگائے، کسی کے ارادے پر وہ حملہ کرے، یہ مومن نہیں کرے گا۔</w:t>
      </w:r>
    </w:p>
    <w:p>
      <w:r>
        <w:rPr>
          <w:b/>
        </w:rPr>
        <w:t xml:space="preserve">[06:47] </w:t>
      </w:r>
      <w:r>
        <w:t>to har mamle mein, aap jante hain ke har mamle mein Khuda ke kuch dos and don'ts hain. is ko follow karte hue woh zindagi guzarega.</w:t>
      </w:r>
    </w:p>
    <w:p>
      <w:pPr>
        <w:jc w:val="right"/>
      </w:pPr>
      <w:r>
        <w:t>تو ہر معاملے میں، آپ جانتے ہیں کہ ہر معاملے میں خدا کے کچھ ڈوز اور ڈونٹس ہیں۔ اس کو فالو کرتے ہوئے وہ زندگی گزارے گا۔</w:t>
      </w:r>
    </w:p>
    <w:p>
      <w:r>
        <w:rPr>
          <w:b/>
        </w:rPr>
        <w:t xml:space="preserve">[07:00] </w:t>
      </w:r>
      <w:r>
        <w:t>to ghore ki gardan mein jo rassi hoti hai, woh to ek visible rassi hoti hai, dikhai deti hai. momin ki gardan mein visible rassi to nahi hoti, lekin woh self control mamla hota hai.</w:t>
      </w:r>
    </w:p>
    <w:p>
      <w:pPr>
        <w:jc w:val="right"/>
      </w:pPr>
      <w:r>
        <w:t>تو گھوڑے کی گردن میں جو رسی ہوتی ہے، وہ تو ایک ویزیبل رسی ہوتی ہے، دکھائی دیتی ہے۔ مومن کی گردن میں ویزیبل رسی تو نہیں ہوتی، لیکن وہ سیلف کنٹرول معاملہ ہوتا ہے۔</w:t>
      </w:r>
    </w:p>
    <w:p>
      <w:r>
        <w:rPr>
          <w:b/>
        </w:rPr>
        <w:t xml:space="preserve">[07:16] </w:t>
      </w:r>
      <w:r>
        <w:t>ghore ko control karta hai is ka malik, lekin momin jo hai, is ka mamla self controlled hota hai.</w:t>
      </w:r>
    </w:p>
    <w:p>
      <w:pPr>
        <w:jc w:val="right"/>
      </w:pPr>
      <w:r>
        <w:t>گھوڑے کو کنٹرول کرتا ہے اس کا مالک، لیکن مومن جو ہے، اس کا معاملہ سیلف کنٹرولڈ ہوتا ہے۔</w:t>
      </w:r>
    </w:p>
    <w:p>
      <w:r>
        <w:rPr>
          <w:b/>
        </w:rPr>
        <w:t xml:space="preserve">[07:26] </w:t>
      </w:r>
      <w:r>
        <w:t>apne aap ko khud hi woh control karta hai, apne aap ko khud hi woh paband karta hai. apne aap ko khud hi soch kar, soch kar woh Khuda ke dos and don'ts ko follow karne wala banata hai.</w:t>
      </w:r>
    </w:p>
    <w:p>
      <w:pPr>
        <w:jc w:val="right"/>
      </w:pPr>
      <w:r>
        <w:t>اپنے آپ کو خود ہی وہ کنٹرول کرتا ہے، اپنے آپ کو خود ہی وہ پابند کرتا ہے۔ اپنے آپ کو خود ہی سوچ کر، سوچ کر وہ خدا کے ڈوز اور ڈونٹس کو فالو کرنے والا بناتا ہے۔</w:t>
      </w:r>
    </w:p>
    <w:p>
      <w:r>
        <w:rPr>
          <w:b/>
        </w:rPr>
        <w:t xml:space="preserve">[07:42] </w:t>
      </w:r>
      <w:r>
        <w:t>yeh hai momin ki misaal hadith mein.</w:t>
      </w:r>
    </w:p>
    <w:p>
      <w:pPr>
        <w:jc w:val="right"/>
      </w:pPr>
      <w:r>
        <w:t>یہ ہے مومن کی مثال حدیث میں۔</w:t>
      </w:r>
    </w:p>
    <w:p>
      <w:r>
        <w:rPr>
          <w:b/>
        </w:rPr>
        <w:t xml:space="preserve">[07:50] </w:t>
      </w:r>
      <w:r>
        <w:t>isi tarah se ek hadith hai: "aldunya sijnu al momin wa jannatu al kafir".</w:t>
      </w:r>
    </w:p>
    <w:p>
      <w:pPr>
        <w:jc w:val="right"/>
      </w:pPr>
      <w:r>
        <w:t>اسی طرح سے ایک حدیث ہے: "الدنیا سجن المومن وجنت الکافر"۔</w:t>
      </w:r>
    </w:p>
    <w:p>
      <w:r>
        <w:rPr>
          <w:b/>
        </w:rPr>
        <w:t xml:space="preserve">[08:02] </w:t>
      </w:r>
      <w:r>
        <w:t>is ka matlab yeh hai ke dunya believer ke liye qaid khana hai aur un believer ke liye woh jannat hai, woh bagh hai.</w:t>
      </w:r>
    </w:p>
    <w:p>
      <w:pPr>
        <w:jc w:val="right"/>
      </w:pPr>
      <w:r>
        <w:t>اس کا مطلب یہ ہے کہ دنیا بیلیور کے لیے قید خانہ ہے اور ان بیلیور کے لیے وہ جنت ہے، وہ باغ ہے۔</w:t>
      </w:r>
    </w:p>
    <w:p>
      <w:r>
        <w:rPr>
          <w:b/>
        </w:rPr>
        <w:t xml:space="preserve">[08:15] </w:t>
      </w:r>
      <w:r>
        <w:t>matlab yeh hai, is ka matlab kya hai? kyun aisa farmaya? ke dunya mein momin is tarah rehta hai jaise ke woh jail khane mein ho.</w:t>
      </w:r>
    </w:p>
    <w:p>
      <w:pPr>
        <w:jc w:val="right"/>
      </w:pPr>
      <w:r>
        <w:t>مطلب یہ ہے، اس کا مطلب کیا ہے؟ کیوں ایسا فرمایا؟ کہ دنیا میں مومن اس طرح رہتا ہے جیسے کہ وہ جیل خانے میں ہو۔</w:t>
      </w:r>
    </w:p>
    <w:p>
      <w:r>
        <w:rPr>
          <w:b/>
        </w:rPr>
        <w:t xml:space="preserve">[08:26] </w:t>
      </w:r>
      <w:r>
        <w:t>kyun aisa hota hai? aur ghair momin, un believer, is tarah rehta hai jaise ke woh mahal mein hai aur bagh mein hai aur jannat mein hai.</w:t>
      </w:r>
    </w:p>
    <w:p>
      <w:pPr>
        <w:jc w:val="right"/>
      </w:pPr>
      <w:r>
        <w:t>کیوں ایسا ہوتا ہے؟ اور غیر مومن، ان بیلیور، اس طرح رہتا ہے جیسے کہ وہ محل میں ہے اور باغ میں ہے اور جنت میں ہے۔</w:t>
      </w:r>
    </w:p>
    <w:p>
      <w:r>
        <w:rPr>
          <w:b/>
        </w:rPr>
        <w:t xml:space="preserve">[08:36] </w:t>
      </w:r>
      <w:r>
        <w:t>aisa kyun hota hai? is ki wajah hai ke momin ya believer yeh samajhta hai ke mein test par hoon. yahan har cheez test par hai.</w:t>
      </w:r>
    </w:p>
    <w:p>
      <w:pPr>
        <w:jc w:val="right"/>
      </w:pPr>
      <w:r>
        <w:t>ایسا کیوں ہوتا ہے؟ اس کی وجہ ہے کہ مومن یا بیلیور یہ سمجھتا ہے کہ میں ٹیسٹ پر ہوں۔ یہاں ہر چیز ٹیسٹ پر ہے۔</w:t>
      </w:r>
    </w:p>
    <w:p>
      <w:r>
        <w:rPr>
          <w:b/>
        </w:rPr>
        <w:t xml:space="preserve">[08:48] </w:t>
      </w:r>
      <w:r>
        <w:t>yani momin ko agar koi faida ho, koi acha ghar is ko mil jaye, is ko ek achi car mil jaye, to momin kya sochega?</w:t>
      </w:r>
    </w:p>
    <w:p>
      <w:pPr>
        <w:jc w:val="right"/>
      </w:pPr>
      <w:r>
        <w:t>یعنی مومن کو اگر کوئی فائدہ ہو، کوئی اچھا گھر اس کو مل جائے، اس کو ایک اچھی کار مل جائے، تو مومن کیا سوچے گا؟</w:t>
      </w:r>
    </w:p>
    <w:p>
      <w:r>
        <w:rPr>
          <w:b/>
        </w:rPr>
        <w:t xml:space="preserve">[09:00] </w:t>
      </w:r>
      <w:r>
        <w:t>ke yeh mere liye ek test paper hai. test paper hai.</w:t>
      </w:r>
    </w:p>
    <w:p>
      <w:pPr>
        <w:jc w:val="right"/>
      </w:pPr>
      <w:r>
        <w:t>کہ یہ میرے لیے ایک ٹیسٹ پیپر ہے۔ ٹیسٹ پیپر ہے۔</w:t>
      </w:r>
    </w:p>
    <w:p>
      <w:r>
        <w:rPr>
          <w:b/>
        </w:rPr>
        <w:t xml:space="preserve">[09:09] </w:t>
      </w:r>
      <w:r>
        <w:t>to woh soch mein pad jayega. is ko apni zimmedari yaad ayegi. woh is fikr mein pad jayega ke aisa na ho ke mein in cheezon ko pa kar ke mere andar koi negative thought aa jaye, arrogance aa jaye,</w:t>
      </w:r>
    </w:p>
    <w:p>
      <w:pPr>
        <w:jc w:val="right"/>
      </w:pPr>
      <w:r>
        <w:t>تو وہ سوچ میں پڑ جائے گا۔ اس کو اپنی ذمہ داری یاد آئے گی۔ وہ اس فکر میں پڑ جائے گا کہ ایسا نہ ہو کہ میں ان چیزوں کو پا کر کے میرے اندر کوئی نیگیٹیو تھاٹ آ جائے، آرگینٹس آ جائے،</w:t>
      </w:r>
    </w:p>
    <w:p>
      <w:r>
        <w:rPr>
          <w:b/>
        </w:rPr>
        <w:t xml:space="preserve">[09:29] </w:t>
      </w:r>
      <w:r>
        <w:t>mein test mein fail ho jaon. yeh cheez momin ke liye dunya ko qaid khana bana deti hai.</w:t>
      </w:r>
    </w:p>
    <w:p>
      <w:pPr>
        <w:jc w:val="right"/>
      </w:pPr>
      <w:r>
        <w:t>میں ٹیسٹ میں فیل ہو جاؤں۔ یہ چیز مومن کے لیے دنیا کو قید خانہ بنا دیتی ہے۔</w:t>
      </w:r>
    </w:p>
    <w:p>
      <w:r>
        <w:rPr>
          <w:b/>
        </w:rPr>
        <w:t xml:space="preserve">[09:40] </w:t>
      </w:r>
      <w:r>
        <w:t>dusri taraf ghair momin ka haal kya hota hai? ke agar is ko koi faida mile, koi achi cheez mil jaye to khush hota hai</w:t>
      </w:r>
    </w:p>
    <w:p>
      <w:pPr>
        <w:jc w:val="right"/>
      </w:pPr>
      <w:r>
        <w:t>دوسری طرف غیر مومن کا حال کیا ہوتا ہے؟ کہ اگر اس کو کوئی فائدہ ملے، کوئی اچھی چیز مل جائے تو خوش ہوتا ہے</w:t>
      </w:r>
    </w:p>
    <w:p>
      <w:r>
        <w:rPr>
          <w:b/>
        </w:rPr>
        <w:t xml:space="preserve">[09:49] </w:t>
      </w:r>
      <w:r>
        <w:t>ke waah! kya cheez mujhe mil gayi! car pa kar khush hoga, bada sa ghar mil jaye, is par khush hoga, paisa mil jaye, is par khush hoga.</w:t>
      </w:r>
    </w:p>
    <w:p>
      <w:pPr>
        <w:jc w:val="right"/>
      </w:pPr>
      <w:r>
        <w:t>کہ واہ! کیا چیز مجھے مل گئی! کار پا کر خوش ہوگا، بڑا سا گھر مل جائے، اس پر خوش ہوگا، پیسہ مل جائے، اس پر خوش ہوگا۔</w:t>
      </w:r>
    </w:p>
    <w:p>
      <w:r>
        <w:rPr>
          <w:b/>
        </w:rPr>
        <w:t xml:space="preserve">[09:59] </w:t>
      </w:r>
      <w:r>
        <w:t>kyun? is ke mind mein yeh nahi ke yeh test ke tor par hai. is ke mind mein to yeh hai ke khoob khwahish karo,</w:t>
      </w:r>
    </w:p>
    <w:p>
      <w:pPr>
        <w:jc w:val="right"/>
      </w:pPr>
      <w:r>
        <w:t>کیوں؟ اس کے مائنڈ میں یہ نہیں کہ یہ ٹیسٹ کے طور پر ہے۔ اس کے مائنڈ میں تو یہ ہے کہ خوب خواہش کرو،</w:t>
      </w:r>
    </w:p>
    <w:p>
      <w:r>
        <w:rPr>
          <w:b/>
        </w:rPr>
        <w:t xml:space="preserve">[10:09] </w:t>
      </w:r>
      <w:r>
        <w:t>khoob khwahish karo,</w:t>
      </w:r>
    </w:p>
    <w:p>
      <w:pPr>
        <w:jc w:val="right"/>
      </w:pPr>
      <w:r>
        <w:t>خوب خواہش کرو،</w:t>
      </w:r>
    </w:p>
    <w:p>
      <w:r>
        <w:rPr>
          <w:b/>
        </w:rPr>
        <w:t xml:space="preserve">[10:15] </w:t>
      </w:r>
      <w:r>
        <w:t>yeh drinking hai, be merry, khao kamao aur khush raho. is ke mind mein yeh nahi hai ke</w:t>
      </w:r>
    </w:p>
    <w:p>
      <w:pPr>
        <w:jc w:val="right"/>
      </w:pPr>
      <w:r>
        <w:t>یہ ڈرنگ ہے، بی میری، کھاؤ کماؤ اور خوش رہو۔ اس کے مائنڈ میں یہ نہیں ہے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