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Deconditioning of Mind (Prophetic Wisdom) 23 November, 2006</w:t>
      </w:r>
    </w:p>
    <w:p>
      <w:r>
        <w:t>https://www.youtube.com/watch?v=Uf8nNTtGMWk</w:t>
      </w:r>
    </w:p>
    <w:p>
      <w:r>
        <w:rPr>
          <w:b/>
        </w:rPr>
        <w:t xml:space="preserve">[00:10] </w:t>
      </w:r>
      <w:r>
        <w:t>Bismillah Rehman 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[00:16] </w:t>
      </w:r>
      <w:r>
        <w:t>dekhiye,</w:t>
      </w:r>
    </w:p>
    <w:p>
      <w:pPr>
        <w:jc w:val="right"/>
      </w:pPr>
      <w:r>
        <w:t>دیکھیے،</w:t>
      </w:r>
    </w:p>
    <w:p>
      <w:r>
        <w:rPr>
          <w:b/>
        </w:rPr>
        <w:t xml:space="preserve">[00:20] </w:t>
      </w:r>
      <w:r>
        <w:t>aik hadith, isko hadith ko riwayat bhi kaha jata hai. aik riwayat mein</w:t>
      </w:r>
    </w:p>
    <w:p>
      <w:pPr>
        <w:jc w:val="right"/>
      </w:pPr>
      <w:r>
        <w:t>ایک حدیث، اس کو حدیث کو روایت بھی کہا جاتا ہے۔ ایک روایت میں</w:t>
      </w:r>
    </w:p>
    <w:p>
      <w:r>
        <w:rPr>
          <w:b/>
        </w:rPr>
        <w:t xml:space="preserve">[00:28] </w:t>
      </w:r>
      <w:r>
        <w:t>aaya hai ke</w:t>
      </w:r>
    </w:p>
    <w:p>
      <w:pPr>
        <w:jc w:val="right"/>
      </w:pPr>
      <w:r>
        <w:t>آیا ہے کہ</w:t>
      </w:r>
    </w:p>
    <w:p>
      <w:r>
        <w:rPr>
          <w:b/>
        </w:rPr>
        <w:t xml:space="preserve">[00:33] </w:t>
      </w:r>
      <w:r>
        <w:t>Rasool Allah Sal Allah Alayh Wasallam, yani Prophet of Islam, ne farmaya:</w:t>
      </w:r>
    </w:p>
    <w:p>
      <w:pPr>
        <w:jc w:val="right"/>
      </w:pPr>
      <w:r>
        <w:t>رسول اللہ صلی اللہ علیہ وسلم، یعنی Prophet of Islam، نے فرمایا:</w:t>
      </w:r>
    </w:p>
    <w:p>
      <w:r>
        <w:rPr>
          <w:b/>
        </w:rPr>
        <w:t xml:space="preserve">[00:39] </w:t>
      </w:r>
      <w:r>
        <w:t>"man a</w:t>
      </w:r>
    </w:p>
    <w:p>
      <w:pPr>
        <w:jc w:val="right"/>
      </w:pPr>
      <w:r>
        <w:t>"من 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