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Dars-e-Quran, Chapter 62, V. 2 (Prophetic Wisdom) August 26, 2018</w:t>
      </w:r>
    </w:p>
    <w:p>
      <w:r>
        <w:t>https://www.youtube.com/watch?v=Btsoiq8qvLI</w:t>
      </w:r>
    </w:p>
    <w:p>
      <w:r>
        <w:rPr>
          <w:b/>
        </w:rPr>
        <w:t xml:space="preserve">[00:10] </w:t>
      </w:r>
      <w:r>
        <w:t>bismillah hir rahman nir rahim, wa salla allah ala nabiyil karim. rab ishrah li sadri, wa yassir li amri,</w:t>
      </w:r>
    </w:p>
    <w:p>
      <w:pPr>
        <w:jc w:val="right"/>
      </w:pPr>
      <w:r>
        <w:t>بسم اللہ الرحمن الرحیم، و صلی اللہ علی نبی الکریم۔ رب اشرح لی صدری، ویسر لی امری،</w:t>
      </w:r>
    </w:p>
    <w:p>
      <w:r>
        <w:rPr>
          <w:b/>
        </w:rPr>
        <w:t xml:space="preserve">[00:25] </w:t>
      </w:r>
      <w:r>
        <w:t>wa aala al-aqda min lisani. 26 aghast 2018.</w:t>
      </w:r>
    </w:p>
    <w:p>
      <w:pPr>
        <w:jc w:val="right"/>
      </w:pPr>
      <w:r>
        <w:t>و اعل العقدۃ من لسانی۔ 26 اگست 2018۔</w:t>
      </w:r>
    </w:p>
    <w:p>
      <w:r>
        <w:rPr>
          <w:b/>
        </w:rPr>
        <w:t xml:space="preserve">[00:36] </w:t>
      </w:r>
      <w:r>
        <w:t>aaj dars-e-quran ka</w:t>
      </w:r>
    </w:p>
    <w:p>
      <w:pPr>
        <w:jc w:val="right"/>
      </w:pPr>
      <w:r>
        <w:t>آج درس قرآن کا</w:t>
      </w:r>
    </w:p>
    <w:p>
      <w:r>
        <w:rPr>
          <w:b/>
        </w:rPr>
        <w:t xml:space="preserve">[00:42] </w:t>
      </w:r>
      <w:r>
        <w:t>din hai. quran mein ek ayat</w:t>
      </w:r>
    </w:p>
    <w:p>
      <w:pPr>
        <w:jc w:val="right"/>
      </w:pPr>
      <w:r>
        <w:t>دن ہے۔ قرآن میں ایک آیت</w:t>
      </w:r>
    </w:p>
    <w:p>
      <w:r>
        <w:rPr>
          <w:b/>
        </w:rPr>
        <w:t xml:space="preserve">[00:50] </w:t>
      </w:r>
      <w:r>
        <w:t>11 baar aayi hai,</w:t>
      </w:r>
    </w:p>
    <w:p>
      <w:pPr>
        <w:jc w:val="right"/>
      </w:pPr>
      <w:r>
        <w:t>11 بار آئی ہے،</w:t>
      </w:r>
    </w:p>
    <w:p>
      <w:r>
        <w:rPr>
          <w:b/>
        </w:rPr>
        <w:t xml:space="preserve">[00:55] </w:t>
      </w:r>
      <w:r>
        <w:t>yani is ayat mein nabi ke role ko do lafzon mein bayan kiya gaya: quran—oh, nahin—kitab aur hikmat.</w:t>
      </w:r>
    </w:p>
    <w:p>
      <w:pPr>
        <w:jc w:val="right"/>
      </w:pPr>
      <w:r>
        <w:t>یعنی اس آیت میں نبی کے رول کو دو لفظوں میں بیان کیا گیا: قرآن—اوہ، نہیں—کتاب اور حکمت۔</w:t>
      </w:r>
    </w:p>
    <w:p>
      <w:r>
        <w:rPr>
          <w:b/>
        </w:rPr>
        <w:t xml:space="preserve">[01:10] </w:t>
      </w:r>
      <w:r>
        <w:t>rasool Allah ke liye bhi aur doosre nabiyon ke liye bhi, ke nabi anbiya ka kaam hota tha insan ko do cheezein dena: kitab aur hikmat.</w:t>
      </w:r>
    </w:p>
    <w:p>
      <w:pPr>
        <w:jc w:val="right"/>
      </w:pPr>
      <w:r>
        <w:t>رسول اللہ کے لیے بھی اور دوسرے نبیوں کے لیے بھی، کہ نبی انبیاء کا کام ہوتا تھا انسان کو دو چیزیں دینا: کتاب اور حکمت۔</w:t>
      </w:r>
    </w:p>
    <w:p>
      <w:r>
        <w:rPr>
          <w:b/>
        </w:rPr>
        <w:t xml:space="preserve">[01:26] </w:t>
      </w:r>
      <w:r>
        <w:t>to do cheezon se murad kya hai, aaj inshallah isi ki wazahat ki jayegi. aap koi ek ayat padhiye.</w:t>
      </w:r>
    </w:p>
    <w:p>
      <w:pPr>
        <w:jc w:val="right"/>
      </w:pPr>
      <w:r>
        <w:t>تو دو چیزوں سے مراد کیا ہے، آج انشاءاللہ اسی کی وضاحت کی جائے گی۔ آپ کوئی ایک آیت پڑھیے۔</w:t>
      </w:r>
    </w:p>
    <w:p>
      <w:r>
        <w:rPr>
          <w:b/>
        </w:rPr>
        <w:t xml:space="preserve">[01:38] </w:t>
      </w:r>
      <w:r>
        <w:t>bismillah-ir-rehman-ir-rahim. huwallazi ba'asa fil ummiyeen rasoolam minhum, yatlū 'alaihim āyātihi wa yuzakkīhim wa yu'allimuhum al-kitāba wal-hikmata wa in kānū min qablu lafiḍālil mubīn.</w:t>
      </w:r>
    </w:p>
    <w:p>
      <w:pPr>
        <w:jc w:val="right"/>
      </w:pPr>
      <w:r>
        <w:t>بسم اللہ الرحمن الرحیم۔ھو الذی بعث فی الامین رسول منہمیتلو علیہم آیاتہ ویزکیہم و یعلمہم الکتاب والحکمہ، وان کانو من قبل لفیضلال مبین۔</w:t>
      </w:r>
    </w:p>
    <w:p>
      <w:r>
        <w:rPr>
          <w:b/>
        </w:rPr>
        <w:t xml:space="preserve">[01:56] </w:t>
      </w:r>
      <w:r>
        <w:t>surah jumu'ah, chapter number 62, verse number 2.</w:t>
      </w:r>
    </w:p>
    <w:p>
      <w:pPr>
        <w:jc w:val="right"/>
      </w:pPr>
      <w:r>
        <w:t>سورہ الجمعہ، چیپٹر نمبر 62، ورس نمبر 2۔</w:t>
      </w:r>
    </w:p>
    <w:p>
      <w:r>
        <w:rPr>
          <w:b/>
        </w:rPr>
        <w:t xml:space="preserve">[02:01] </w:t>
      </w:r>
      <w:r>
        <w:t>dekhiye, is ayat mein waise to kai baatein hain, lekin hamara focus rahega do baaton par: hikmat aur kitab.</w:t>
      </w:r>
    </w:p>
    <w:p>
      <w:pPr>
        <w:jc w:val="right"/>
      </w:pPr>
      <w:r>
        <w:t>دیکھیں، اس آیت میں ویسے تو کئی باتیں ہیں، لیکن ہمارا فوکس رہے گا دو باتوں پر: حکمت اور کتاب۔</w:t>
      </w:r>
    </w:p>
    <w:p>
      <w:r>
        <w:rPr>
          <w:b/>
        </w:rPr>
        <w:t xml:space="preserve">[02:18] </w:t>
      </w:r>
      <w:r>
        <w:t>ke hikmat se kya murad hai, alag alag, aur kitab se kya murad hai, alag alag.</w:t>
      </w:r>
    </w:p>
    <w:p>
      <w:pPr>
        <w:jc w:val="right"/>
      </w:pPr>
      <w:r>
        <w:t>کہ حکمت سے کیا مراد ہے، الگ الگ، اور کتاب سے کیا مراد ہے، الگ الگ۔</w:t>
      </w:r>
    </w:p>
    <w:p>
      <w:r>
        <w:rPr>
          <w:b/>
        </w:rPr>
        <w:t xml:space="preserve">[02:28] </w:t>
      </w:r>
      <w:r>
        <w:t>to main is par barson se soch</w:t>
      </w:r>
    </w:p>
    <w:p>
      <w:pPr>
        <w:jc w:val="right"/>
      </w:pPr>
      <w:r>
        <w:t>تو میں اس پر برسوں سے سوچ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