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Message of Hajj November 4, 2008 Maulana Wahiduddin Khan</w:t>
      </w:r>
    </w:p>
    <w:p>
      <w:r>
        <w:t>https://www.youtube.com/watch?v=Rh2f26EBwtM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[00:28]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ka topic hajj ke bare mein hai,</w:t>
      </w:r>
    </w:p>
    <w:p>
      <w:pPr>
        <w:jc w:val="right"/>
      </w:pPr>
      <w:r>
        <w:t>آج کا ٹاپک حج کے بارے میں ہے،</w:t>
      </w:r>
    </w:p>
    <w:p>
      <w:r>
        <w:rPr>
          <w:b/>
        </w:rPr>
        <w:t xml:space="preserve">[00:37] </w:t>
      </w:r>
      <w:r>
        <w:t>hajj ka paigham,</w:t>
      </w:r>
    </w:p>
    <w:p>
      <w:pPr>
        <w:jc w:val="right"/>
      </w:pPr>
      <w:r>
        <w:t>حج کا پیغام،</w:t>
      </w:r>
    </w:p>
    <w:p>
      <w:r>
        <w:rPr>
          <w:b/>
        </w:rPr>
        <w:t xml:space="preserve">[00:39] </w:t>
      </w:r>
      <w:r>
        <w:t>ya The Message of Hajj.</w:t>
      </w:r>
    </w:p>
    <w:p>
      <w:pPr>
        <w:jc w:val="right"/>
      </w:pPr>
      <w:r>
        <w:t>یا The Message of Hajj۔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