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72-74 May 13, 2018</w:t>
      </w:r>
    </w:p>
    <w:p>
      <w:r>
        <w:t>https://www.youtube.com/watch?v=tPUOXnxXwK4</w:t>
      </w:r>
    </w:p>
    <w:p>
      <w:r>
        <w:rPr>
          <w:b/>
        </w:rPr>
        <w:t xml:space="preserve">[00:10] </w:t>
      </w:r>
      <w:r>
        <w:t>bismillah rehman rahim, wa salallahu ala nabiyyil karim.</w:t>
      </w:r>
    </w:p>
    <w:p>
      <w:pPr>
        <w:jc w:val="right"/>
      </w:pPr>
      <w:r>
        <w:t>بسم اللہ الرحمن الرحیم، وصلی اللہ علی النبی الکریم۔</w:t>
      </w:r>
    </w:p>
    <w:p>
      <w:r>
        <w:rPr>
          <w:b/>
        </w:rPr>
        <w:t xml:space="preserve">[00:20]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13 may 2018.</w:t>
      </w:r>
    </w:p>
    <w:p>
      <w:pPr>
        <w:jc w:val="right"/>
      </w:pPr>
      <w:r>
        <w:t>13 مئی 2018۔</w:t>
      </w:r>
    </w:p>
    <w:p>
      <w:r>
        <w:rPr>
          <w:b/>
        </w:rPr>
        <w:t xml:space="preserve">[00:45] </w:t>
      </w:r>
      <w:r>
        <w:t>aap jante hain ke yeh itwar ke din iski sawar ka safaran hota hai, to aaj bhi aise hi hoga.</w:t>
      </w:r>
    </w:p>
    <w:p>
      <w:pPr>
        <w:jc w:val="right"/>
      </w:pPr>
      <w:r>
        <w:t>آپ جانتے ہیں کہ یہ اتوار کے دن اس کی سوار کا سفران ہوتا ہے، تو آج بھی ایسے ہی ہوگا۔</w:t>
      </w:r>
    </w:p>
    <w:p>
      <w:r>
        <w:rPr>
          <w:b/>
        </w:rPr>
        <w:t xml:space="preserve">[00:59] </w:t>
      </w:r>
      <w:r>
        <w:t>lekin hamare haan jo dars-e-quran hota hai woh rawayati andaaz ka nahi hota.</w:t>
      </w:r>
    </w:p>
    <w:p>
      <w:pPr>
        <w:jc w:val="right"/>
      </w:pPr>
      <w:r>
        <w:t>لیکن ہمارے ہاں جو درس قرآن ہوتا ہے وہ روایتی انداز کا نہیں ہوتا۔</w:t>
      </w:r>
    </w:p>
    <w:p>
      <w:r>
        <w:rPr>
          <w:b/>
        </w:rPr>
        <w:t xml:space="preserve">[01:07] </w:t>
      </w:r>
      <w:r>
        <w:t>aap ko pata hoga ke rawayati andaaz dars-e-quran ka kya hai. hamare haan woh nahi hota. hota toh hota hai quran, rawal, lekin rawayati andaaz mein hota hai.</w:t>
      </w:r>
    </w:p>
    <w:p>
      <w:pPr>
        <w:jc w:val="right"/>
      </w:pPr>
      <w:r>
        <w:t>آپ کو پتہ ہوگا کہ روایتی انداز درس قرآن کا کیا ہے۔ ہمارے ہاں وہ نہیں ہوتا۔ ہوتا تو ہوتا ہے قرآن، روال، لیکن روایتی انداز میں ہوتا ہے۔</w:t>
      </w:r>
    </w:p>
    <w:p>
      <w:r>
        <w:rPr>
          <w:b/>
        </w:rPr>
        <w:t xml:space="preserve">[01:20] </w:t>
      </w:r>
      <w:r>
        <w:t>to beharhaal aaj jo jo hissa</w:t>
      </w:r>
    </w:p>
    <w:p>
      <w:pPr>
        <w:jc w:val="right"/>
      </w:pPr>
      <w:r>
        <w:t>تو بہرحال آج جو جو حصہ</w:t>
      </w:r>
    </w:p>
    <w:p>
      <w:r>
        <w:rPr>
          <w:b/>
        </w:rPr>
        <w:t xml:space="preserve">[01:29] </w:t>
      </w:r>
      <w:r>
        <w:t>zer-e-dars hoga woh pehle padha jayega, aur iska tarjuma padha jayega. phir inshallah main isi aayat mein kuch kahunga.</w:t>
      </w:r>
    </w:p>
    <w:p>
      <w:pPr>
        <w:jc w:val="right"/>
      </w:pPr>
      <w:r>
        <w:t>زیر درس ہوگا وہ پہلے پڑھا جائے گا، اور اس کا ترجمہ پڑھا جائے گا۔ پھر انشاءاللہ میں اسی آیت میں کچھ کہوں گا۔</w:t>
      </w:r>
    </w:p>
    <w:p>
      <w:r>
        <w:rPr>
          <w:b/>
        </w:rPr>
        <w:t xml:space="preserve">[01:37] </w:t>
      </w:r>
      <w:r>
        <w:t>bismillah rehman rahim.</w:t>
      </w:r>
    </w:p>
    <w:p>
      <w:pPr>
        <w:jc w:val="right"/>
      </w:pPr>
      <w:r>
        <w:t>بسم اللہ الرحمن الرحیم۔</w:t>
      </w:r>
    </w:p>
    <w:p>
      <w:r>
        <w:rPr>
          <w:b/>
        </w:rPr>
        <w:t xml:space="preserve">[02:17] </w:t>
      </w:r>
      <w:r>
        <w:t>surah al-baqarah chapter two, verse 72, 73, 74. aur yaad karo jab ke tum ne ek nafs ko qatl kar diya, phir iske bare mein ek doosre par ilzam tarashi karne lage,</w:t>
      </w:r>
    </w:p>
    <w:p>
      <w:pPr>
        <w:jc w:val="right"/>
      </w:pPr>
      <w:r>
        <w:t>سورہ البقرہ چیپٹر ٹو، ورس 72، 73، 74۔ اور یاد کرو جب کہ تم نے ایک نفس کو قتل کر دیا، پھر اس کے بارے میں ایک دوسرے پر الزام تراشی کرنے لگے،</w:t>
      </w:r>
    </w:p>
    <w:p>
      <w:r>
        <w:rPr>
          <w:b/>
        </w:rPr>
        <w:t xml:space="preserve">[02:35] </w:t>
      </w:r>
      <w:r>
        <w:t>halanke Allah woh sab kuch zahir karne wala hai jo tum chupa rahe ho. to hum ne kaha isko iske ek juz se maro.</w:t>
      </w:r>
    </w:p>
    <w:p>
      <w:pPr>
        <w:jc w:val="right"/>
      </w:pPr>
      <w:r>
        <w:t>حالانکہ اللہ وہ سب کچھ ظاہر کرنے والا ہے جو تم چھپا رہے ہو۔ تو ہم نے کہا اس کو اس کے ایک جز سے مارو۔</w:t>
      </w:r>
    </w:p>
    <w:p>
      <w:r>
        <w:rPr>
          <w:b/>
        </w:rPr>
        <w:t xml:space="preserve">[02:45] </w:t>
      </w:r>
      <w:r>
        <w:t>isi tarah Allah murdon ko zinda karega aur tum ko apni nishaniyan dikhata hai taake tum samjho. phir is sab ke baad tumhare dil sakht ho gaye, pas woh pathar ke manind ho gaye ya us se bhi zyada sakht.</w:t>
      </w:r>
    </w:p>
    <w:p>
      <w:pPr>
        <w:jc w:val="right"/>
      </w:pPr>
      <w:r>
        <w:t>اسی طرح اللہ مردوں کو زندہ کرے گا اور تم کو اپنی نشانیاں دکھاتا ہے تاکہ تم سمجھو۔ پھر اس سب کے بعد تمہارے دل سخت ہو گئے، پس وہ پتھر کے مانند ہو گئے یا اس سے بھی زیادہ سخت۔</w:t>
      </w:r>
    </w:p>
    <w:p>
      <w:r>
        <w:rPr>
          <w:b/>
        </w:rPr>
        <w:t xml:space="preserve">[03:01] </w:t>
      </w:r>
      <w:r>
        <w:t>pathar mein baaz aise bhi hote hain jin se nahrein phoot nikalti hain, baaz phat jate hain aur un se pani jari ho jata hai, aur un mein se baaz aise bhi hote hain jo khauf-e-khuda se gir padte hain,</w:t>
      </w:r>
    </w:p>
    <w:p>
      <w:pPr>
        <w:jc w:val="right"/>
      </w:pPr>
      <w:r>
        <w:t>پتھر میں بعض ایسے بھی ہوتے ہیں جن سے نہریں پھوٹ نکلتی ہیں، بعض پھٹ جاتے ہیں اور ان سے پانی جاری ہو جاتا ہے، اور ان میں سے بعض ایسے بھی ہوتے ہیں جو خوف خدا سے گر پڑتے ہیں،</w:t>
      </w:r>
    </w:p>
    <w:p>
      <w:r>
        <w:rPr>
          <w:b/>
        </w:rPr>
        <w:t xml:space="preserve">[03:17] </w:t>
      </w:r>
      <w:r>
        <w:t>aur Allah is se bekhabar nahi jo tum kar rahe ho.</w:t>
      </w:r>
    </w:p>
    <w:p>
      <w:pPr>
        <w:jc w:val="right"/>
      </w:pPr>
      <w:r>
        <w:t>اور اللہ اس سے بے خبر نہیں جو تم کر رہے ہو۔</w:t>
      </w:r>
    </w:p>
    <w:p>
      <w:r>
        <w:rPr>
          <w:b/>
        </w:rPr>
        <w:t xml:space="preserve">[03:21] </w:t>
      </w:r>
      <w:r>
        <w:t>dekhein yeh surah al-baqarah ki ayatein hain aur inka taluq yahud ki qadeem yahud ki history se hai.</w:t>
      </w:r>
    </w:p>
    <w:p>
      <w:pPr>
        <w:jc w:val="right"/>
      </w:pPr>
      <w:r>
        <w:t>دیکھیں یہ سورہ البقرہ کی آیتیں ہیں اور ان کا تعلق یہود کی قدیم یہود کی ہسٹری سے ہے۔</w:t>
      </w:r>
    </w:p>
    <w:p>
      <w:r>
        <w:rPr>
          <w:b/>
        </w:rPr>
        <w:t xml:space="preserve">[03:34] </w:t>
      </w:r>
      <w:r>
        <w:t>to maine socha ke surah baqarah toh shuru ki aayat hai aur quran mein toh 114 suratein hain.</w:t>
      </w:r>
    </w:p>
    <w:p>
      <w:pPr>
        <w:jc w:val="right"/>
      </w:pPr>
      <w:r>
        <w:t>تو میں نے سوچا کہ سورہ بقرہ تو شروع کی آیت ہے اور قرآن میں تو 114 سورتیں ہیں۔</w:t>
      </w:r>
    </w:p>
    <w:p>
      <w:r>
        <w:rPr>
          <w:b/>
        </w:rPr>
        <w:t xml:space="preserve">[03:48] </w:t>
      </w:r>
      <w:r>
        <w:t>to</w:t>
      </w:r>
    </w:p>
    <w:p>
      <w:pPr>
        <w:jc w:val="right"/>
      </w:pPr>
      <w:r>
        <w:t>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