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Untold Story of Islam (English) May 29, 2007 Maulana Wahiduddin Khan</w:t>
      </w:r>
    </w:p>
    <w:p>
      <w:r>
        <w:t>https://www.youtube.com/watch?v=sfuj78caaco</w:t>
      </w:r>
    </w:p>
    <w:p>
      <w:r>
        <w:rPr>
          <w:b/>
        </w:rPr>
        <w:t xml:space="preserve">[00:10] </w:t>
      </w:r>
      <w:r>
        <w:t>Rab ishrah li sadri wa yassir li amri</w:t>
      </w:r>
    </w:p>
    <w:p>
      <w:pPr>
        <w:jc w:val="right"/>
      </w:pPr>
      <w:r>
        <w:t>رب اشرح لی صدری ویسر لی امری</w:t>
      </w:r>
    </w:p>
    <w:p>
      <w:r>
        <w:rPr>
          <w:b/>
        </w:rPr>
        <w:t xml:space="preserve">[00:14] </w:t>
      </w:r>
      <w:r>
        <w:t>wah-lul uqdatan min lisani yefqah qawli.</w:t>
      </w:r>
    </w:p>
    <w:p>
      <w:pPr>
        <w:jc w:val="right"/>
      </w:pPr>
      <w:r>
        <w:t>واحل العقدۃ من لسانی یفقہ قولی.</w:t>
      </w:r>
    </w:p>
    <w:p>
      <w:r>
        <w:rPr>
          <w:b/>
        </w:rPr>
        <w:t xml:space="preserve">[00:23] </w:t>
      </w:r>
      <w:r>
        <w:t>da theme for da present talk is</w:t>
      </w:r>
    </w:p>
    <w:p>
      <w:pPr>
        <w:jc w:val="right"/>
      </w:pPr>
      <w:r>
        <w:t>دا تھیم فار دا پریزنٹ ٹاک از</w:t>
      </w:r>
    </w:p>
    <w:p>
      <w:r>
        <w:rPr>
          <w:b/>
        </w:rPr>
        <w:t xml:space="preserve">[00:29] </w:t>
      </w:r>
      <w:r>
        <w:t>"untold story of Islam".</w:t>
      </w:r>
    </w:p>
    <w:p>
      <w:pPr>
        <w:jc w:val="right"/>
      </w:pPr>
      <w:r>
        <w:t>"ان ٹولڈ اسٹوری آف اسلام".</w:t>
      </w:r>
    </w:p>
    <w:p>
      <w:r>
        <w:rPr>
          <w:b/>
        </w:rPr>
        <w:t xml:space="preserve">[00:36] </w:t>
      </w:r>
      <w:r>
        <w:t>This title is derived</w:t>
      </w:r>
    </w:p>
    <w:p>
      <w:pPr>
        <w:jc w:val="right"/>
      </w:pPr>
      <w:r>
        <w:t>دس ٹائٹل از ڈرائیوڈ</w:t>
      </w:r>
    </w:p>
    <w:p>
      <w:r>
        <w:rPr>
          <w:b/>
        </w:rPr>
        <w:t xml:space="preserve">[00:39] </w:t>
      </w:r>
      <w:r>
        <w:t>from</w:t>
      </w:r>
    </w:p>
    <w:p>
      <w:pPr>
        <w:jc w:val="right"/>
      </w:pPr>
      <w:r>
        <w:t>فرام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