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Role April 13, 2014</w:t>
      </w:r>
    </w:p>
    <w:p>
      <w:r>
        <w:t>https://www.youtube.com/watch?v=EyXt5FrRMlM</w:t>
      </w:r>
    </w:p>
    <w:p>
      <w:r>
        <w:rPr>
          <w:b/>
        </w:rPr>
        <w:t xml:space="preserve">[00:14] </w:t>
      </w:r>
      <w:r>
        <w:t>bismillah rehmane raheem. waصلi allah ala nabiyil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[00:38] </w:t>
      </w:r>
      <w:r>
        <w:t>aaj ka topic hai</w:t>
      </w:r>
    </w:p>
    <w:p>
      <w:pPr>
        <w:jc w:val="right"/>
      </w:pPr>
      <w:r>
        <w:t>آج کا ٹاپک ہے</w:t>
      </w:r>
    </w:p>
    <w:p>
      <w:r>
        <w:rPr>
          <w:b/>
        </w:rPr>
        <w:t xml:space="preserve">[00:46] </w:t>
      </w:r>
      <w:r>
        <w:t>prophetic role ya daai ka role. yeh hadith jo aap ne suni, is hadith mein</w:t>
      </w:r>
    </w:p>
    <w:p>
      <w:pPr>
        <w:jc w:val="right"/>
      </w:pPr>
      <w:r>
        <w:t>Prophetic role یا داعی کا رول۔ یہ حدیث جو آپ نے سنی، اس حدیث میں</w:t>
      </w:r>
    </w:p>
    <w:p>
      <w:r>
        <w:rPr>
          <w:b/>
        </w:rPr>
        <w:t xml:space="preserve">[01:02] </w:t>
      </w:r>
      <w:r>
        <w:t>paighambar ke hawale se yeh bataya gaya hai ke dunya mein daai ka role kiya hai.</w:t>
      </w:r>
    </w:p>
    <w:p>
      <w:pPr>
        <w:jc w:val="right"/>
      </w:pPr>
      <w:r>
        <w:t>پیغمبر کے حوالے سے یہ بتایا گیا ہے کہ دنیا میں داعی کا رول کیا ہے۔</w:t>
      </w:r>
    </w:p>
    <w:p>
      <w:r>
        <w:rPr>
          <w:b/>
        </w:rPr>
        <w:t xml:space="preserve">[01:13] </w:t>
      </w:r>
      <w:r>
        <w:t>aap jante hain ke paighambar namoona hai ummat ke liye. woh namoona har aitbar se hai.</w:t>
      </w:r>
    </w:p>
    <w:p>
      <w:pPr>
        <w:jc w:val="right"/>
      </w:pPr>
      <w:r>
        <w:t>آپ جانتے ہیں کہ پیغمبر نمونہ ہے امت کے لیے۔ وہ نمونہ ہر اعتبار سے ہے۔</w:t>
      </w:r>
    </w:p>
    <w:p>
      <w:r>
        <w:rPr>
          <w:b/>
        </w:rPr>
        <w:t xml:space="preserve">[01:24] </w:t>
      </w:r>
      <w:r>
        <w:t>paighambar ki har baat ummat ke liye namoona hai. har aitbar se paighambar role model hai. to yeh hadith bhi isi ke</w:t>
      </w:r>
    </w:p>
    <w:p>
      <w:pPr>
        <w:jc w:val="right"/>
      </w:pPr>
      <w:r>
        <w:t>پیغمبر کی ہر بات امت کے لیے نمونہ ہے۔ ہر اعتبار سے پیغمبر رول ماڈل ہے۔ تو یہ حدیث بھی اسی کے</w:t>
      </w:r>
    </w:p>
    <w:p>
      <w:r>
        <w:rPr>
          <w:b/>
        </w:rPr>
        <w:t xml:space="preserve">[01:38] </w:t>
      </w:r>
      <w:r>
        <w:t>aitbar se dekhna chahiye.</w:t>
      </w:r>
    </w:p>
    <w:p>
      <w:pPr>
        <w:jc w:val="right"/>
      </w:pPr>
      <w:r>
        <w:t>اعتبار سے دیکھنا چاہیے۔</w:t>
      </w:r>
    </w:p>
    <w:p>
      <w:r>
        <w:rPr>
          <w:b/>
        </w:rPr>
        <w:t xml:space="preserve">[01:43] </w:t>
      </w:r>
      <w:r>
        <w:t>hadithon mein kai aisi hadithain hain jin mein unusual andaaz mein</w:t>
      </w:r>
    </w:p>
    <w:p>
      <w:pPr>
        <w:jc w:val="right"/>
      </w:pPr>
      <w:r>
        <w:t>حدیثوں میں کئی ایسی حدیثیں ہیں جن میں ان یوزل انداز میں</w:t>
      </w:r>
    </w:p>
    <w:p>
      <w:r>
        <w:rPr>
          <w:b/>
        </w:rPr>
        <w:t xml:space="preserve">[01:56] </w:t>
      </w:r>
      <w:r>
        <w:t>mein koi baat kahi gayi hai. to yeh hadith waise hi hai. yani</w:t>
      </w:r>
    </w:p>
    <w:p>
      <w:pPr>
        <w:jc w:val="right"/>
      </w:pPr>
      <w:r>
        <w:t>میں کوئی بات کہی گئی ہے۔ تو یہ حدیث ویسے ہی ہے۔ یعنی</w:t>
      </w:r>
    </w:p>
    <w:p>
      <w:r>
        <w:rPr>
          <w:b/>
        </w:rPr>
        <w:t xml:space="preserve">[02:06] </w:t>
      </w:r>
      <w:r>
        <w:t>is hadith mein jo baat kahi gayi hai, is se maloom hota hai ke rasool allah apne ashaab ke sath the aur wahan jibril insan ki surat mein maujood the.</w:t>
      </w:r>
    </w:p>
    <w:p>
      <w:pPr>
        <w:jc w:val="right"/>
      </w:pPr>
      <w:r>
        <w:t>اس حدیث میں جو بات کہی گئی ہے، اس سے معلوم ہوتا ہے کہ رسول اللہ اپنے اصحاب کے ساتھ تھے اور وہاں جبریل انسان کی صورت میں موجود تھے۔</w:t>
      </w:r>
    </w:p>
    <w:p>
      <w:r>
        <w:rPr>
          <w:b/>
        </w:rPr>
        <w:t xml:space="preserve">[02:20] </w:t>
      </w:r>
      <w:r>
        <w:t>jibril kabhi kabhi insan ki surat mein ate the. to unhon ne aasman ki taraf nazar uthai aur kaha ke yeh ek farishta aa raha hai aap ki taraf.</w:t>
      </w:r>
    </w:p>
    <w:p>
      <w:pPr>
        <w:jc w:val="right"/>
      </w:pPr>
      <w:r>
        <w:t>جبریل کبھی کبھی انسان کی صورت میں آتے تھے۔ تو انہوں نے آسمان کی طرف نظر اٹھائی اور کہا کہ یہ ایک فرشتہ آ رہا ہے آپ کی طرف۔</w:t>
      </w:r>
    </w:p>
    <w:p>
      <w:r>
        <w:rPr>
          <w:b/>
        </w:rPr>
        <w:t xml:space="preserve">[02:33] </w:t>
      </w:r>
      <w:r>
        <w:t>kehte hain woh farishta aa kar aap ke pas baith gaya. unhon ne kaha ke yeh farishta woh hai ke jo jab woh create kiya gaya, jab us ki takhleeq hui, us shakhs se aaj tak woh zameen par utra nahi.</w:t>
      </w:r>
    </w:p>
    <w:p>
      <w:pPr>
        <w:jc w:val="right"/>
      </w:pPr>
      <w:r>
        <w:t>کہتے ہیں وہ فرشتہ آ کر آپ کے پاس بیٹھ گیا۔ انہوں نے کہا کہ یہ فرشتہ وہ ہے کہ جو جب وہ کریٹ کیا گیا، جب اس کی تخلیق ہوئی، اس شخص سے آج تک وہ زمین پر اترا نہیں۔</w:t>
      </w:r>
    </w:p>
    <w:p>
      <w:r>
        <w:rPr>
          <w:b/>
        </w:rPr>
        <w:t xml:space="preserve">[02:51] </w:t>
      </w:r>
      <w:r>
        <w:t>aaj woh pehli bar utra hai. is se aap samajh sakte hain ke woh koi jo message aya tha, woh bohat hi important message tha.</w:t>
      </w:r>
    </w:p>
    <w:p>
      <w:pPr>
        <w:jc w:val="right"/>
      </w:pPr>
      <w:r>
        <w:t>آج وہ پہلی بار اترا ہے۔ اس سے آپ سمجھ سکتے ہیں کہ وہ کوئی جو میسج آیا تھا، وہ بہت ہی امپورٹنٹ میسج تھا۔</w:t>
      </w:r>
    </w:p>
    <w:p>
      <w:r>
        <w:rPr>
          <w:b/>
        </w:rPr>
        <w:t xml:space="preserve">[03:03] </w:t>
      </w:r>
      <w:r>
        <w:t>to woh rasool allah ke samne baitha, woh farishta, aur us ne kaha ke aey Muhammad!</w:t>
      </w:r>
    </w:p>
    <w:p>
      <w:pPr>
        <w:jc w:val="right"/>
      </w:pPr>
      <w:r>
        <w:t>تو وہ رسول اللہ کے سامنے بیٹھا، وہ فرشتہ، اور اس نے کہا کہ اے محمد!</w:t>
      </w:r>
    </w:p>
    <w:p>
      <w:r>
        <w:rPr>
          <w:b/>
        </w:rPr>
        <w:t xml:space="preserve">[03:13] </w:t>
      </w:r>
      <w:r>
        <w:t>khuda ne mujh ko bheja hai ek paigham le kar. woh paigham yeh hai ke khuda aap ko</w:t>
      </w:r>
    </w:p>
    <w:p>
      <w:pPr>
        <w:jc w:val="right"/>
      </w:pPr>
      <w:r>
        <w:t>خدا نے مجھ کو بھیجا ہے ایک پیغام لے کر۔ وہ پیغام یہ ہے کہ خدا آپ کو</w:t>
      </w:r>
    </w:p>
    <w:p>
      <w:r>
        <w:rPr>
          <w:b/>
        </w:rPr>
        <w:t xml:space="preserve">[03:30] </w:t>
      </w:r>
      <w:r>
        <w:t>kis qism ka role de dunya mein. to jo lafz is mein hai, us ko mein agar lafz badal kar kahoon to mein kahoon ga ke political role ya non political role.</w:t>
      </w:r>
    </w:p>
    <w:p>
      <w:pPr>
        <w:jc w:val="right"/>
      </w:pPr>
      <w:r>
        <w:t>کس قسم کا رول دے دنیا میں۔ تو جو لفظ اس میں ہے، اس کو میں اگر لفظ بدل کر کہوں تو میں کہوں گا کہ پولیٹیکل رول یا نان پولیٹیکل رول۔</w:t>
      </w:r>
    </w:p>
    <w:p>
      <w:r>
        <w:rPr>
          <w:b/>
        </w:rPr>
        <w:t xml:space="preserve">[03:45] </w:t>
      </w:r>
      <w:r>
        <w:t>political role ya non political role. yani iqtadar ki seat par baith kar kuch karna ya iqtadar ke bahir jo mawaqe hain, us ke aitbar se kuch karna.</w:t>
      </w:r>
    </w:p>
    <w:p>
      <w:pPr>
        <w:jc w:val="right"/>
      </w:pPr>
      <w:r>
        <w:t>پولیٹیکل رول یا نان پولیٹیکل رول۔ یعنی اقتدار کی سیٹ پر بیٹھ کر کچھ کرنا یا اقتدار کے باہر جو مواقع ہیں، اس کے اعتبار سے کچھ کرنا۔</w:t>
      </w:r>
    </w:p>
    <w:p>
      <w:r>
        <w:rPr>
          <w:b/>
        </w:rPr>
        <w:t xml:space="preserve">[03:59] </w:t>
      </w:r>
      <w:r>
        <w:t>to hazrat jibril jab wahan maujood the, unhon ne kaha ke aey Muhammad</w:t>
      </w:r>
    </w:p>
    <w:p>
      <w:pPr>
        <w:jc w:val="right"/>
      </w:pPr>
      <w:r>
        <w:t>تو حضرت جبریل جب وہاں موجود تھے، انہوں نے کہا کہ اے محمد</w:t>
      </w:r>
    </w:p>
    <w:p>
      <w:r>
        <w:rPr>
          <w:b/>
        </w:rPr>
        <w:t xml:space="preserve">[04:04] </w:t>
      </w:r>
      <w:r>
        <w:t>! tawazu ka tareeqa ikhtiyar kijiye. tawazu. to is mein sharheen samajhte hain ke tawazu lafzi maani mein lete hain woh.</w:t>
      </w:r>
    </w:p>
    <w:p>
      <w:pPr>
        <w:jc w:val="right"/>
      </w:pPr>
      <w:r>
        <w:t>! تواضع کا طریقہ اختیار کیجیے۔ تواضع۔ تو اس میں شارحین سمجھتے ہیں کہ تواضع لفظی معنی میں لیتے ہیں وہ۔</w:t>
      </w:r>
    </w:p>
    <w:p>
      <w:r>
        <w:rPr>
          <w:b/>
        </w:rPr>
        <w:t xml:space="preserve">[04:13] </w:t>
      </w:r>
      <w:r>
        <w:t>tawazu ke lafzi maani hain modesty. to modesty ka andaaz ikhtiyar kijiye. mein samajhta hoon ke yeh literal maani mein nahi hai.</w:t>
      </w:r>
    </w:p>
    <w:p>
      <w:pPr>
        <w:jc w:val="right"/>
      </w:pPr>
      <w:r>
        <w:t>تواضع کے لفظی معنی ہیں modesty۔ تو modesty کا انداز اختیار کیجیے۔ میں سمجھتا ہوں کہ یہ لٹرل معنی میں نہیں ہے۔</w:t>
      </w:r>
    </w:p>
    <w:p>
      <w:r>
        <w:rPr>
          <w:b/>
        </w:rPr>
        <w:t xml:space="preserve">[04:26] </w:t>
      </w:r>
      <w:r>
        <w:t>literal maani mein nahi hai. is ka matlab hai ke woh baat kahiye jo jo r</w:t>
      </w:r>
    </w:p>
    <w:p>
      <w:pPr>
        <w:jc w:val="right"/>
      </w:pPr>
      <w:r>
        <w:t>لٹرل معنی میں نہیں ہے۔ اس کا مطلب ہے کہ وہ بات کہیے جو جو 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