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Tasawwuf Tajdeed-e-Deen Book by Maulana Wahiduddin Khan</w:t>
      </w:r>
    </w:p>
    <w:p>
      <w:r>
        <w:t>https://www.youtube.com/watch?v=65H0szmbebY</w:t>
      </w:r>
    </w:p>
    <w:p>
      <w:r>
        <w:rPr>
          <w:b/>
        </w:rPr>
        <w:t xml:space="preserve">[00:01] </w:t>
      </w:r>
      <w:r>
        <w:t>tasawwuf. tasawwuf ek rohani fun ki hesiyat se quran o hadith mein ajnabi hai. tasawwuf ke naam se sulook aur tazkiya ke jis fun ko kitabon mein madawwan kiya gaya hai,</w:t>
      </w:r>
    </w:p>
    <w:p>
      <w:pPr>
        <w:jc w:val="right"/>
      </w:pPr>
      <w:r>
        <w:t>تصوف۔ تصوف ایک روحانی فن کی حیثیت سے قرآن و حدیث میں اجنبی ہے۔ تصوف کے نام سے سلوک اور تزکیے کے جس فن کو کتابوں میں مدون کیا گیا ہے،</w:t>
      </w:r>
    </w:p>
    <w:p>
      <w:r>
        <w:rPr>
          <w:b/>
        </w:rPr>
        <w:t xml:space="preserve">[00:15] </w:t>
      </w:r>
      <w:r>
        <w:t>ya shuyookh apne mureedeen ko jis ki taleem dete rahe hain, woh tamam tar ek izafa hai. apni maujooda shakal mein woh quran o sunnat ke andar maujood nahi.</w:t>
      </w:r>
    </w:p>
    <w:p>
      <w:pPr>
        <w:jc w:val="right"/>
      </w:pPr>
      <w:r>
        <w:t>یا شیوخ اپنے مریدوں کو جس کی تعلیم دیتے رہے ہیں، وہ تمام تر ایک اضافہ ہے۔ اپنی موجودہ شکل میں وہ قرآن و سنت کے اندر موجود نہیں۔</w:t>
      </w:r>
    </w:p>
    <w:p>
      <w:r>
        <w:rPr>
          <w:b/>
        </w:rPr>
        <w:t xml:space="preserve">[00:26] </w:t>
      </w:r>
      <w:r>
        <w:t>pehla shakhs jis ko islam ki tareekh mein sufi ke lafz se pukara gaya, woh ghaleban abu hasham al-sufi, mutawaffi 150 hijri the.</w:t>
      </w:r>
    </w:p>
    <w:p>
      <w:pPr>
        <w:jc w:val="right"/>
      </w:pPr>
      <w:r>
        <w:t>پہلا شخص جس کو اسلام کی تاریخ میں صوفی کے لفظ سے پکارا گیا، وہ غالباً ابو ہاشم الصوفی، متوفی 150 ہجری تھے۔</w:t>
      </w:r>
    </w:p>
    <w:p>
      <w:r>
        <w:rPr>
          <w:b/>
        </w:rPr>
        <w:t xml:space="preserve">[00:37] </w:t>
      </w:r>
      <w:r>
        <w:t>tahum is waqt tak sufi ke mani sirf yeh the ke woh shakhs jo zuhd aur ibadat mein ghulu kare. chunke yeh log achhe libaas ko chhod kar soof yani oon ke mamooli kapde apne jism par lapait lete the, is liye unhein sufi kaha jaane laga.</w:t>
      </w:r>
    </w:p>
    <w:p>
      <w:pPr>
        <w:jc w:val="right"/>
      </w:pPr>
      <w:r>
        <w:t>تاہم اس وقت تک صوفی کے معنی صرف یہ تھے کہ وہ شخص جو زہد اور عبادت میں غلو کرے۔ چونکہ یہ لوگ اچھے لباس کو چھوڑ کر صوف یعنی اون کے معمولی کپڑے اپنے جسم پر لپیٹ لیتے تھے، اس لیے انہیں صوفی کہا جانے لگا۔</w:t>
      </w:r>
    </w:p>
    <w:p>
      <w:r>
        <w:rPr>
          <w:b/>
        </w:rPr>
        <w:t xml:space="preserve">[00:55] </w:t>
      </w:r>
      <w:r>
        <w:t>is ke baad is ke qawaid aur istilaahaat banne lage, yahan tak ke teesri sadi hijri mein pahunch kar tasawwuf ne islami roohaniyat ke ek baqayeda fun ki shakal ikhtiyar kar li.</w:t>
      </w:r>
    </w:p>
    <w:p>
      <w:pPr>
        <w:jc w:val="right"/>
      </w:pPr>
      <w:r>
        <w:t>اس کے بعد اس کے قواعد اور اصطلاحات بننے لگے، یہاں تک کہ تیسری صدی ہجری میں پہنچ کر تصوف نے اسلامی روحانیات کے ایک باقاعدہ فن کی شکل اختیار کر لی۔</w:t>
      </w:r>
    </w:p>
    <w:p>
      <w:r>
        <w:rPr>
          <w:b/>
        </w:rPr>
        <w:t xml:space="preserve">[01:07] </w:t>
      </w:r>
      <w:r>
        <w:t>ishraqi falsafa, rahbaniyat aur vedant mein is ke liye kafi mawad tha. is tarah mukhtalif bayroni asar ki madad se ek aisi cheez wajood mein aayi jis par agarcheh islam ka label laga hua tha, magar apni haqeeqat ke aitbaar se woh ek mutawazi mazhab tha jo islam ke andar islam ke muqabil banaya gaya.</w:t>
      </w:r>
    </w:p>
    <w:p>
      <w:pPr>
        <w:jc w:val="right"/>
      </w:pPr>
      <w:r>
        <w:t>اشراقی فلسفہ، رہبانیت اور ویدانت میں اس کے لیے کافی مواد تھا۔ اس طرح مختلف بیرونی عناصر کی مدد سے ایک ایسی چیز وجود میں آئی جس پر اگرچہ اسلام کا لیبل لگا ہوا تھا، مگر اپنی حقیقت کے اعتبار سے وہ ایک متوازی مذہب تھا جو اسلام کے اندر اسلام کے بالمقابل بنایا گیا۔</w:t>
      </w:r>
    </w:p>
    <w:p>
      <w:r>
        <w:rPr>
          <w:b/>
        </w:rPr>
        <w:t xml:space="preserve">[01:30] </w:t>
      </w:r>
      <w:r>
        <w:t>tasawwuf ki ek qism woh hai jis ko batinat kaha jata hai.</w:t>
      </w:r>
    </w:p>
    <w:p>
      <w:pPr>
        <w:jc w:val="right"/>
      </w:pPr>
      <w:r>
        <w:t>تصوف کی ایک قسم وہ ہے جس کو باطنیت کہا جاتا ہے۔</w:t>
      </w:r>
    </w:p>
    <w:p>
      <w:r>
        <w:rPr>
          <w:b/>
        </w:rPr>
        <w:t xml:space="preserve">[01:34] </w:t>
      </w:r>
      <w:r>
        <w:t>teesri sadi hijri mein, khaas taur par iran mein, kuch log aise paida hue jin ka kehna tha: "إن للقرآن ظاهراً وباطناً، والمراد باطنه".</w:t>
      </w:r>
    </w:p>
    <w:p>
      <w:pPr>
        <w:jc w:val="right"/>
      </w:pPr>
      <w:r>
        <w:t>تیسری صدی ہجری میں، خاص طور پر ایران میں، کچھ لوگ ایسے پیدا ہوئے جن کا کہنا تھا: "إن للقرآن ظاهراً وباطناً، والمراد باطنه"۔</w:t>
      </w:r>
    </w:p>
    <w:p>
      <w:r>
        <w:rPr>
          <w:b/>
        </w:rPr>
        <w:t xml:space="preserve">[01:46] </w:t>
      </w:r>
      <w:r>
        <w:t>quran ka ek zaahir hai aur ek batin hai, aur maqsood batin hi hai. isi liye woh batiniya ke naam se mashhoor hue.</w:t>
      </w:r>
    </w:p>
    <w:p>
      <w:pPr>
        <w:jc w:val="right"/>
      </w:pPr>
      <w:r>
        <w:t>قرآن کا ایک ظاہر ہے اور ایک باطن ہے، اور مقصود باطن ہی ہے۔ اسی لیے وہ باطنیہ کے نام سے مشہور ہوئے۔</w:t>
      </w:r>
    </w:p>
    <w:p>
      <w:r>
        <w:rPr>
          <w:b/>
        </w:rPr>
        <w:t xml:space="preserve">[01:55] </w:t>
      </w:r>
      <w:r>
        <w:t>ulama ke muttafiqa faisle ke mutabiq yeh zanadaqa ka giroh tha jis ne apni ibahat aur be amli ko chhipane ke liye yeh nazariya gadh liya tha.</w:t>
      </w:r>
    </w:p>
    <w:p>
      <w:pPr>
        <w:jc w:val="right"/>
      </w:pPr>
      <w:r>
        <w:t>علماء کے متفقہ فیصلے کے مطابق یہ زنادقہ کا گروہ تھا جس نے اپنی اباحیت اور بے عملی کو چھپانے کے لیے یہ نظریہ گڑھ لیا تھا۔</w:t>
      </w:r>
    </w:p>
    <w:p>
      <w:r>
        <w:rPr>
          <w:b/>
        </w:rPr>
        <w:t xml:space="preserve">[02:05] </w:t>
      </w:r>
      <w:r>
        <w:t>woh kehte the ke "الصوفی لا مذہب لہ" yaani sufi ka koi mazhab nahi. is firqe ke ek shakhs se kaha gaya: "تم نماز نہیں پڑھتے، الا تصلی؟" us ne jawab diya: "أنتم مع أولادكم ونحن مع وارداتنا".</w:t>
      </w:r>
    </w:p>
    <w:p>
      <w:pPr>
        <w:jc w:val="right"/>
      </w:pPr>
      <w:r>
        <w:t>وہ کہتے تھے کہ "الصوفی لا مذہب لہ" یعنی صوفی کا کوئی مذہب نہیں۔ اس فرقے کے ایک شخص سے کہا گیا: "تم نماز نہیں پڑھتے، الا تصلی؟" اس نے جواب دیا: "أنتم مع أولادكم ونحن مع وارداتنا"۔</w:t>
      </w:r>
    </w:p>
    <w:p>
      <w:r>
        <w:rPr>
          <w:b/>
        </w:rPr>
        <w:t xml:space="preserve">[02:23] </w:t>
      </w:r>
      <w:r>
        <w:t>tum apne apne aulad mein ho aur hum apni wardaat mein. أنتم مع أولادكم ونحن مع وارداتنا۔</w:t>
      </w:r>
    </w:p>
    <w:p>
      <w:pPr>
        <w:jc w:val="right"/>
      </w:pPr>
      <w:r>
        <w:t>تم اپنے اپنے اولاد میں ہو اور ہم اپنی واردات میں۔ أنتم مع أولادكم ونحن مع وارداتنا۔</w:t>
      </w:r>
    </w:p>
    <w:p>
      <w:r>
        <w:rPr>
          <w:b/>
        </w:rPr>
        <w:t xml:space="preserve">[02:34] </w:t>
      </w:r>
      <w:r>
        <w:t>tum apne aulad mein ho aur hum apni wardaat mein. un ka aqeeda tha ke shariat ke mukallaf awam hain, na ke khawas.</w:t>
      </w:r>
    </w:p>
    <w:p>
      <w:pPr>
        <w:jc w:val="right"/>
      </w:pPr>
      <w:r>
        <w:t>تم اپنے اولاد میں ہو اور ہم اپنی واردات میں۔ ان کا عقیدہ تھا کہ شریعت کے مکلف عوام ہیں، نہ کہ خواص۔</w:t>
      </w:r>
    </w:p>
    <w:p>
      <w:r>
        <w:rPr>
          <w:b/>
        </w:rPr>
        <w:t xml:space="preserve">[02:44] </w:t>
      </w:r>
      <w:r>
        <w:t>أنت تکلیف خاص بالعوام، ساقط بالخواص۔</w:t>
      </w:r>
    </w:p>
    <w:p>
      <w:pPr>
        <w:jc w:val="right"/>
      </w:pPr>
      <w:r>
        <w:t>أنت تکلیف خاص بالعوام، ساقط بالخواص۔</w:t>
      </w:r>
    </w:p>
    <w:p>
      <w:r>
        <w:rPr>
          <w:b/>
        </w:rPr>
        <w:t xml:space="preserve">[02:49] </w:t>
      </w:r>
      <w:r>
        <w:t>isi tarah woh log jo hulool aur ittehad ke qail the aur kehte the ke salik jab apne sulook ki aakhri manzil par pahunchta hai to khuda us ke andar utar aata hai.</w:t>
      </w:r>
    </w:p>
    <w:p>
      <w:pPr>
        <w:jc w:val="right"/>
      </w:pPr>
      <w:r>
        <w:t>اسی طرح وہ لوگ جو حلول اور اتحاد کے قائل تھے اور کہتے تھے کہ سالک جب اپنے سلوک کی آخری منزل پر پہنچتا ہے تو خدا اس کے اندر اتر آتا ہے۔</w:t>
      </w:r>
    </w:p>
    <w:p>
      <w:r>
        <w:rPr>
          <w:b/>
        </w:rPr>
        <w:t xml:space="preserve">[03:00] </w:t>
      </w:r>
      <w:r>
        <w:t>is waqt bande aur khuda mein koi farq baqi nahi rehta, hatta ke us ke liye yeh kehna sahi ho jata hai ke "هو أنا وأنا هو"۔</w:t>
      </w:r>
    </w:p>
    <w:p>
      <w:pPr>
        <w:jc w:val="right"/>
      </w:pPr>
      <w:r>
        <w:t>اس وقت بندے اور خدا میں کوئی فرق باقی نہیں رہتا، حتیٰ کہ اس کے لیے یہ کہنا صحیح ہو جاتا ہے کہ "هو أنا وأنا هو"۔</w:t>
      </w:r>
    </w:p>
    <w:p>
      <w:r>
        <w:rPr>
          <w:b/>
        </w:rPr>
        <w:t xml:space="preserve">[03:09] </w:t>
      </w:r>
      <w:r>
        <w:t>woh main hoon, main woh hoon.</w:t>
      </w:r>
    </w:p>
    <w:p>
      <w:pPr>
        <w:jc w:val="right"/>
      </w:pPr>
      <w:r>
        <w:t>وہ میں ہے، میں وہ ہوں۔</w:t>
      </w:r>
    </w:p>
    <w:p>
      <w:r>
        <w:rPr>
          <w:b/>
        </w:rPr>
        <w:t xml:space="preserve">[03:12] </w:t>
      </w:r>
      <w:r>
        <w:t>isi tarah wahdat ul wajood ka nazariya jis ke tehat abu hussain al-hallaj ne kaha tha: "ما فی الجبت الا اللہ"۔ chunache ulama ne un ke irtidad ka fatwa diya aur woh muttadir ki khilafat mein 301 hijri mein qatl kar diye gaye the.</w:t>
      </w:r>
    </w:p>
    <w:p>
      <w:pPr>
        <w:jc w:val="right"/>
      </w:pPr>
      <w:r>
        <w:t>اسی طرح وحدت الوجود کا نظریہ جس کے تحت ابو حسین الحجاج نے کہا تھا: "ما فی الجبت الا اللہ"۔ چنانچہ علماء نے ان کے ارتداد کا فتویٰ دیا اور وہ مقتدر کی خلافت میں 301 ہجری میں قتل کر دیے گئے۔</w:t>
      </w:r>
    </w:p>
    <w:p>
      <w:r>
        <w:rPr>
          <w:b/>
        </w:rPr>
        <w:t xml:space="preserve">[03:30] </w:t>
      </w:r>
      <w:r>
        <w:t>isi tarah tasawwuf ke woh tareeqe jo samaa aur raqs ko khuda tak pohnchne ka zariya batate hain, hatta ke aise log bhi hain jo amrit parasti ko qurbat, qurb ilahi ka sabab samajhte hain.</w:t>
      </w:r>
    </w:p>
    <w:p>
      <w:pPr>
        <w:jc w:val="right"/>
      </w:pPr>
      <w:r>
        <w:t>اسی طرح تصوف کے وہ طریقے جو سماع اور رقص کو خدا تک پہنچنے کا ذریعہ بتاتے ہیں، حتیٰ کہ ایسے لوگ بھی ہیں جو امرت پرستی کو قربت، قرب الہی کا سبب سمجھتے ہیں۔</w:t>
      </w:r>
    </w:p>
    <w:p>
      <w:r>
        <w:rPr>
          <w:b/>
        </w:rPr>
        <w:t xml:space="preserve">[03:43] </w:t>
      </w:r>
      <w:r>
        <w:t>is ke jawaz ke liye unhon ne ek hadith bhi gadh rakhi hai aur woh yeh hai ke maine apne rab ko jawan mard ki surat mein dekha. ra'aitu rabbi fi surati shabbin amrat.</w:t>
      </w:r>
    </w:p>
    <w:p>
      <w:pPr>
        <w:jc w:val="right"/>
      </w:pPr>
      <w:r>
        <w:t>اس کے جواز کے لیے انہوں نے ایک حدیث بھی گڑھ رکھی ہے اور وہ یہ ہے کہ میں نے اپنے رب کو جوان مرد کی صورت میں دیکھا۔ رأیت ربی فی صورت شاب بن امرت۔</w:t>
      </w:r>
    </w:p>
    <w:p>
      <w:r>
        <w:rPr>
          <w:b/>
        </w:rPr>
        <w:t xml:space="preserve">[03:55] </w:t>
      </w:r>
      <w:r>
        <w:t>tahum tasawwuf ki in shakalon par yahan hum koi guftagu nahi karenge kyunke ulama mutafiq alaiyh in ki zilalat ka fatwa de chuke hain.</w:t>
      </w:r>
    </w:p>
    <w:p>
      <w:pPr>
        <w:jc w:val="right"/>
      </w:pPr>
      <w:r>
        <w:t>تاہم تصوف کی ان شکلوں پر یہاں ہم کوئی گفتگو نہیں کریں گے کیونکہ علماء متفقہ طور پر ان کی ذلالت کا فتویٰ دے چکے ہیں۔</w:t>
      </w:r>
    </w:p>
    <w:p>
      <w:r>
        <w:rPr>
          <w:b/>
        </w:rPr>
        <w:t xml:space="preserve">[04:04] </w:t>
      </w:r>
      <w:r>
        <w:t>hamari guftagu tamam tar tasawwuf ke in tareeqon tak mehdood hogi jin ko ummat ke andar qabuliyat aam hasil hua aur jin ko ab tak beshumar log nijat ka sab se qareebi zariya samjhe hue hain.</w:t>
      </w:r>
    </w:p>
    <w:p>
      <w:pPr>
        <w:jc w:val="right"/>
      </w:pPr>
      <w:r>
        <w:t>ہماری گفتگو تمام تر تصوف کے ان طریقوں تک محدود ہوگی جن کو امت کے اندر قبولیت عام حاصل ہوا اور جن کو اب تک بے شمار لوگ نجات کا سب سے قریبی ذریعہ سمجھے ہوئے ہیں۔</w:t>
      </w:r>
    </w:p>
    <w:p>
      <w:r>
        <w:rPr>
          <w:b/>
        </w:rPr>
        <w:t xml:space="preserve">[04:19] </w:t>
      </w:r>
      <w:r>
        <w:t>is tasawwuf ki do qismen hain: ek masnoon ta'abdi tareeqon mein miqdari izafa, doosre masnoon ta'abdi tareeqon mein naw'i izafa.</w:t>
      </w:r>
    </w:p>
    <w:p>
      <w:pPr>
        <w:jc w:val="right"/>
      </w:pPr>
      <w:r>
        <w:t>اس تصوف کی دو قسمیں ہیں: ایک مسنون تعبدی طریقوں میں مقداری اضافہ، دوسرے مسنون تعبدی طریقوں میں نوعی اضافہ۔</w:t>
      </w:r>
    </w:p>
    <w:p>
      <w:r>
        <w:rPr>
          <w:b/>
        </w:rPr>
        <w:t xml:space="preserve">[04:29] </w:t>
      </w:r>
      <w:r>
        <w:t>pehlay tareeqe ke baray mein abu al qasim junayd baghdadi 297 hijri ne kaha hai: "madhhabunā hādhā muqayyadun bil kitābi was sunnati".</w:t>
      </w:r>
    </w:p>
    <w:p>
      <w:pPr>
        <w:jc w:val="right"/>
      </w:pPr>
      <w:r>
        <w:t>پہلے طریقے کے بارے میں ابو القاسم جنید بغدادی 297 ہجری نے کہا ہے: "مذہبناھذا مقید بالکتاب والسنة"۔</w:t>
      </w:r>
    </w:p>
    <w:p>
      <w:r>
        <w:rPr>
          <w:b/>
        </w:rPr>
        <w:t xml:space="preserve">[04:40] </w:t>
      </w:r>
      <w:r>
        <w:t>hamara yeh tareeqa kitab o sunnat ke sath muqayyad hai. ibtidai daur ke sufiyā, agar unhen yeh laqab diya ja sake, mein</w:t>
      </w:r>
    </w:p>
    <w:p>
      <w:pPr>
        <w:jc w:val="right"/>
      </w:pPr>
      <w:r>
        <w:t>ہمارا یہ طریقہ کتاب و سنت کے ساتھ مقید ہے۔ ابتدائی دور کے صوفیاء، اگر انہیں یہ لقب دیا جا سکے، میں</w:t>
      </w:r>
    </w:p>
    <w:p>
      <w:r>
        <w:rPr>
          <w:b/>
        </w:rPr>
        <w:t xml:space="preserve">[04:48] </w:t>
      </w:r>
      <w:r>
        <w:t>yahi pehli qism ka tasawwuf raaij tha. un logon ne namaz, roza, tilawat quran waghera jo bazat khud masnoon tareeqa ibadat hain, un ki miqdar mein woh hadbandi baqi na rakhi jo nabi sallallahu alaihi wasallam se sabit thi.</w:t>
      </w:r>
    </w:p>
    <w:p>
      <w:pPr>
        <w:jc w:val="right"/>
      </w:pPr>
      <w:r>
        <w:t>یہی پہلی قسم کا تصوف رائج تھا۔ ان لوگوں نے نماز، روزہ، تلاوت قرآن وغیرہ جو بذات خود مسنون طریقہ عبادت ہیں، ان کی مقدار میں وہ حد بندی باقی نہ رکھی جو نبی صلی اللہ علیہ وسلم سے ثابت تھی۔</w:t>
      </w:r>
    </w:p>
    <w:p>
      <w:r>
        <w:rPr>
          <w:b/>
        </w:rPr>
        <w:t xml:space="preserve">[05:04] </w:t>
      </w:r>
      <w:r>
        <w:t>misalan panj waqtah namazon ke ilawa aap raat ke pichlay pehar ki kuch rak'aten, yani aksar gyarah rak'aten, ada farmate thay. un buzurgon ne sari raat namaz parhni shuru kar di.</w:t>
      </w:r>
    </w:p>
    <w:p>
      <w:pPr>
        <w:jc w:val="right"/>
      </w:pPr>
      <w:r>
        <w:t>مثلاً پنج وقتہ نمازوں کے علاوہ آپ رات کے پچھلے پہر کی کچھ رکعتیں، یعنی اکثر گیارہ رکعتیں، ادا فرماتے تھے۔ ان بزرگوں نے ساری رات نماز پڑھنی شروع کر دی۔</w:t>
      </w:r>
    </w:p>
    <w:p>
      <w:r>
        <w:rPr>
          <w:b/>
        </w:rPr>
        <w:t xml:space="preserve">[05:16] </w:t>
      </w:r>
      <w:r>
        <w:t>aap farz rozaon ke ilawa mahine mein chand din mazeed roza rakh lete thay. un hazrat ne musalsal roze rakhne shuru kar diye jis ko saum wisal kaha jata hai.</w:t>
      </w:r>
    </w:p>
    <w:p>
      <w:pPr>
        <w:jc w:val="right"/>
      </w:pPr>
      <w:r>
        <w:t>آپ فرض روزوں کے علاوہ مہینے میں چند دن مزید روزہ رکھ لیتے تھے۔ ان حضرات نے مسلسل روزے رکھنے شروع کر دیے جس کو صوم وصال کہا جاتا ہے۔</w:t>
      </w:r>
    </w:p>
    <w:p>
      <w:r>
        <w:rPr>
          <w:b/>
        </w:rPr>
        <w:t xml:space="preserve">[05:29] </w:t>
      </w:r>
      <w:r>
        <w:t>aap makhsoos auqat mein quran ka koi hissa parh liya karte thay. unhon ne har waqt bas quran hi parhna shuru</w:t>
      </w:r>
    </w:p>
    <w:p>
      <w:pPr>
        <w:jc w:val="right"/>
      </w:pPr>
      <w:r>
        <w:t>آپ مخصوص اوقات میں قرآن کا کوئی حصہ پڑھ لیا کرتے تھے۔ انہوں نے ہر وقت بس قرآن ہی پڑھنا شروع</w:t>
      </w:r>
    </w:p>
    <w:p>
      <w:r>
        <w:rPr>
          <w:b/>
        </w:rPr>
        <w:t xml:space="preserve">[05:36] </w:t>
      </w:r>
      <w:r>
        <w:t>kiya, hatta ke agar imam nawawi ka bayan sahi ho to un mein se un mein aise log bhi hue jo har roz aath bar quran pura quran khatam kar lete thay waghera.</w:t>
      </w:r>
    </w:p>
    <w:p>
      <w:pPr>
        <w:jc w:val="right"/>
      </w:pPr>
      <w:r>
        <w:t>کیا، حتیٰ کہ اگر امام نووی کا بیان صحیح ہو تو ان میں سے ان میں ایسے لوگ بھی ہوئے جو ہر روز آٹھ بار قرآن پورا قرآن ختم کر لیتے تھے وغیرہ۔</w:t>
      </w:r>
    </w:p>
    <w:p>
      <w:r>
        <w:rPr>
          <w:b/>
        </w:rPr>
        <w:t xml:space="preserve">[05:49] </w:t>
      </w:r>
      <w:r>
        <w:t>ibadat ke masnoon tareeqon mein is qism ka izafa sarahatan mamnoo qarar diya gaya tha.</w:t>
      </w:r>
    </w:p>
    <w:p>
      <w:pPr>
        <w:jc w:val="right"/>
      </w:pPr>
      <w:r>
        <w:t>عبادت کے مسنون طریقوں میں اس قسم کا اضافہ صراحتاً ممنوع قرار دیا گیا تھا۔</w:t>
      </w:r>
    </w:p>
    <w:p>
      <w:r>
        <w:rPr>
          <w:b/>
        </w:rPr>
        <w:t xml:space="preserve">[05:55] </w:t>
      </w:r>
      <w:r>
        <w:t>bukhari o muslim ne hazrat anas se riwayat kiya hai: "ja thalathat al-rah ila buyoot azwaj al-nabi sallall</w:t>
      </w:r>
    </w:p>
    <w:p>
      <w:pPr>
        <w:jc w:val="right"/>
      </w:pPr>
      <w:r>
        <w:t>بخاری و مسلم نے حضرت انس سے روایت کیا ہے: "جا ثلاثۃ الراہ الی بیوت ازواج النبی صلی</w:t>
      </w:r>
    </w:p>
    <w:p>
      <w:r>
        <w:rPr>
          <w:b/>
        </w:rPr>
        <w:t xml:space="preserve">[06:01] </w:t>
      </w:r>
      <w:r>
        <w:t>allah alayhi wasallam an ibadat al-nabi sallall allah alayhi wasallam".</w:t>
      </w:r>
    </w:p>
    <w:p>
      <w:pPr>
        <w:jc w:val="right"/>
      </w:pPr>
      <w:r>
        <w:t>اللہ علیہ وسلم عن عبادت النبی صلی اللہ علیہ وسلم"۔</w:t>
      </w:r>
    </w:p>
    <w:p>
      <w:r>
        <w:rPr>
          <w:b/>
        </w:rPr>
        <w:t xml:space="preserve">[06:47] </w:t>
      </w:r>
      <w:r>
        <w:t>teen musalman azwaj e rasool ke gharon par aaye aur aap ki ibadat ke baray mein daryaft kiya. jab unhen pata jab unhen bataya gaya to unhen aap ki ibadat bohat kam maloom hui.</w:t>
      </w:r>
    </w:p>
    <w:p>
      <w:pPr>
        <w:jc w:val="right"/>
      </w:pPr>
      <w:r>
        <w:t>تین مسلمان ازواج رسول کے گھروں پر آئے اور آپ کی عبادت کے بارے میں دریافت کیا۔ جب انہیں پتہ جب انہیں بتایا گیا تو انہیں آپ کی عبادت بہت کم معلوم ہوئی۔</w:t>
      </w:r>
    </w:p>
    <w:p>
      <w:r>
        <w:rPr>
          <w:b/>
        </w:rPr>
        <w:t xml:space="preserve">[06:59] </w:t>
      </w:r>
      <w:r>
        <w:t>unhon ne kaha: "rasool Allah sallallahu alaihi wasallam se hamara kya muqabla? aap ke to tamam aglay pichlay gunah maaf kar diye gaye hain." phir un mein se ek ne kaha: "main to rat bhar namazen parhunga." doosre ne kaha: "main musalsal roze rakhunga."</w:t>
      </w:r>
    </w:p>
    <w:p>
      <w:pPr>
        <w:jc w:val="right"/>
      </w:pPr>
      <w:r>
        <w:t>انہوں نے کہا: "رسول اللہ صلی اللہ علیہ وسلم سے ہمارا کیا مقابلہ؟ آپ کے تو تمام اگلے پچھلے گناہ معاف کر دیے گئے ہیں۔" پھر ان میں سے ایک نے کہا: "میں تو رات بھر نمازیں پڑھوں گا۔" دوسرے نے کہا: "میں مسلسل روزے رکھوں گا۔"</w:t>
      </w:r>
    </w:p>
    <w:p>
      <w:r>
        <w:rPr>
          <w:b/>
        </w:rPr>
        <w:t xml:space="preserve">[07:15] </w:t>
      </w:r>
      <w:r>
        <w:t>teesre ne kaha: "main tajarrud ki zindagi ikhtiyar karunga aur auraton se koi ta'alluq na rakhunga." phir rasool Allah sallallahu alaihi wasallam tashreef laye.</w:t>
      </w:r>
    </w:p>
    <w:p>
      <w:pPr>
        <w:jc w:val="right"/>
      </w:pPr>
      <w:r>
        <w:t>تیسرے نے کہا: "میں تجرد کی زندگی اختیار کروں گا اور عورتوں سے کوئی تعلق نہ رکھوں گا۔" پھر رسول اللہ صلی اللہ علیہ وسلم تشریف لائے۔</w:t>
      </w:r>
    </w:p>
    <w:p>
      <w:r>
        <w:rPr>
          <w:b/>
        </w:rPr>
        <w:t xml:space="preserve">[07:23] </w:t>
      </w:r>
      <w:r>
        <w:t>aap ne farmaya: "kya tum hi woh log ho jinhon ne aisa aur aisa kaha hai? suno, Khuda ki qasam, main tum mein main tum mein Khuda ki qasam, main tum sab mein zyada Khuda se darne wala aur muttaqi hoon,</w:t>
      </w:r>
    </w:p>
    <w:p>
      <w:pPr>
        <w:jc w:val="right"/>
      </w:pPr>
      <w:r>
        <w:t>آپ نے فرمایا: "کیا تم ہی وہ لوگ ہو جنہوں نے ایسا اور ایسا کہا ہے؟ سنو، خدا کی قسم، میں تم میں میں تم میں خدا کی قسم، میں تم سب میں زیادہ خدا سے ڈرنے والا اور متقی ہوں،</w:t>
      </w:r>
    </w:p>
    <w:p>
      <w:r>
        <w:rPr>
          <w:b/>
        </w:rPr>
        <w:t xml:space="preserve">[07:39] </w:t>
      </w:r>
      <w:r>
        <w:t>magar main roza bhi rakhta hoon aur nahi bhi rakhta, namaz bhi parhta hoon aur sota bhi hoon aur auraton se nikah karta hoon. yeh meri sunnat hai aur jo meri sunnat ko chhoday woh mujh se nahi." ek aur riwayat is tarah se hai:</w:t>
      </w:r>
    </w:p>
    <w:p>
      <w:pPr>
        <w:jc w:val="right"/>
      </w:pPr>
      <w:r>
        <w:t>مگر میں روزہ بھی رکھتا ہوں اور نہیں بھی رکھتا، نماز بھی پڑھتا ہوں اور سوتا بھی ہوں اور عورتوں سے نکاح کرتا ہوں۔ یہ میری سنت ہے اور جو میری سنت کو چھوڑے وہ مجھ سے نہیں۔" ایک اور روایت اس طرح سے ہے:</w:t>
      </w:r>
    </w:p>
    <w:p>
      <w:r>
        <w:rPr>
          <w:b/>
        </w:rPr>
        <w:t xml:space="preserve">[07:55] </w:t>
      </w:r>
      <w:r>
        <w:t>aap ke ashaab mein se kuch logon ne irada kiya ke dunya ko tark kar dain aur auraton se qata ta'alluq kar lain aur rahb</w:t>
      </w:r>
    </w:p>
    <w:p>
      <w:pPr>
        <w:jc w:val="right"/>
      </w:pPr>
      <w:r>
        <w:t>آپ کے اصحاب میں سے کچھ لوگوں نے ارادہ کیا کہ دنیا کو ترک کر دیں اور عورتوں سے قطع تعلق کر لیں اور راہب</w:t>
      </w:r>
    </w:p>
    <w:p>
      <w:r>
        <w:rPr>
          <w:b/>
        </w:rPr>
        <w:t xml:space="preserve">[08:04] </w:t>
      </w:r>
      <w:r>
        <w:t>ban jayain. rasool Allah sallallahu alaihi wasallam ko maloom hua to aap wa'az ke liye kharay hue aur un ke muta'alliq sakht guftagu farmayi.</w:t>
      </w:r>
    </w:p>
    <w:p>
      <w:pPr>
        <w:jc w:val="right"/>
      </w:pPr>
      <w:r>
        <w:t>بن جائیں۔ رسول اللہ صلی اللہ علیہ وسلم کو معلوم ہوا تو آپ وعظ کے لیے کھڑے ہوئے اور ان کے متعلق سخت گفتگو فرمائی۔</w:t>
      </w:r>
    </w:p>
    <w:p>
      <w:r>
        <w:rPr>
          <w:b/>
        </w:rPr>
        <w:t xml:space="preserve">[08:13] </w:t>
      </w:r>
      <w:r>
        <w:t>aap ne kaha: "tum se pehle jo log halak hue woh isi qism ki shiddat ki wajah se halak hue. unhon ne apne upar shiddat ki to Allah ne bhi un par shiddat ki.</w:t>
      </w:r>
    </w:p>
    <w:p>
      <w:pPr>
        <w:jc w:val="right"/>
      </w:pPr>
      <w:r>
        <w:t>آپ نے کہا: "تم سے پہلے جو لوگ ہلاک ہوئے وہ اسی قسم کی شدت کی وجہ سے ہلاک ہوئے۔ انہوں نے اپنے اوپر شدت کی تو اللہ نے بھی ان پر شدت کی۔</w:t>
      </w:r>
    </w:p>
    <w:p>
      <w:r>
        <w:rPr>
          <w:b/>
        </w:rPr>
        <w:t xml:space="preserve">[08:25] </w:t>
      </w:r>
      <w:r>
        <w:t>unhi ki baqaya hai jo sawame mein hai.</w:t>
      </w:r>
    </w:p>
    <w:p>
      <w:pPr>
        <w:jc w:val="right"/>
      </w:pPr>
      <w:r>
        <w:t>انہی کی بقایہ ہے جو سوامع میں ہے۔</w:t>
      </w:r>
    </w:p>
    <w:p>
      <w:r>
        <w:rPr>
          <w:b/>
        </w:rPr>
        <w:t xml:space="preserve">[08:28] </w:t>
      </w:r>
      <w:r>
        <w:t>tum log Allah ki ibadat karo, us ke sath kisi cheez ko shareek na karo. haj karo, umrah karo aur seedhe raho, tumhare sath seedha mu'amla kiya jayega."</w:t>
      </w:r>
    </w:p>
    <w:p>
      <w:pPr>
        <w:jc w:val="right"/>
      </w:pPr>
      <w:r>
        <w:t>تم لوگ اللہ کی عبادت کرو، اس کے ساتھ کسی چیز کو شریک نہ کرو۔ حج کرو، عمرہ کرو اور سیدھے رہو، تمہارے ساتھ سیدھا معاملہ کیا جائے گا۔"</w:t>
      </w:r>
    </w:p>
    <w:p>
      <w:r>
        <w:rPr>
          <w:b/>
        </w:rPr>
        <w:t xml:space="preserve">[08:41] </w:t>
      </w:r>
      <w:r>
        <w:t>in 'ibad al-duha' ki madafaat mein jo literature tayar hua, uska khulasa Maulana Abdul Hay Laknawi 1264 ta 1304 hijri ki kitab "Iqamat al-Hujjat 'ala Ann al-Ikthar fi al-Ta'abbud Laysa Bid'ah Halab" 1966 mein dekha ja sakta hai.</w:t>
      </w:r>
    </w:p>
    <w:p>
      <w:pPr>
        <w:jc w:val="right"/>
      </w:pPr>
      <w:r>
        <w:t>ان عباد الضحی کی مدافعات میں جو لٹریچر تیار ہوا، اس کا خلاصہ مولانا عبدالحی لکنوی 1264 تا 1304 ہجری کی کتاب "اقامۃ الحجت علی ان الاكثار فی التعبد لیس بدعہ حلب" 1966 میں دیکھا جا سکتا ہے۔</w:t>
      </w:r>
    </w:p>
    <w:p>
      <w:r>
        <w:rPr>
          <w:b/>
        </w:rPr>
        <w:t xml:space="preserve">[09:03] </w:t>
      </w:r>
      <w:r>
        <w:t>tahum is mein koi shakk nahi ke in tamam dalail ki qadr o qeemat sirf is waqt tak hai jab ke muta'alliqh akabir ke amal ka lazman sahi hona bator peshgi mafrooze ke maan liya jaye.</w:t>
      </w:r>
    </w:p>
    <w:p>
      <w:pPr>
        <w:jc w:val="right"/>
      </w:pPr>
      <w:r>
        <w:t>تاہم اس میں کوئی شک نہیں کہ ان تمام دلائل کی قدر و قیمت صرف اس وقت تک ہے جب کہ متعلقہ اکابر کے عمل کا لازماً صحیح ہونا بطور پیشگی مفروضے کے مان لیا جائے۔</w:t>
      </w:r>
    </w:p>
    <w:p>
      <w:r>
        <w:rPr>
          <w:b/>
        </w:rPr>
        <w:t xml:space="preserve">[09:17] </w:t>
      </w:r>
      <w:r>
        <w:t>agar is mafrooze ko zehan se nikal diya jaye to maloom hoga ke in tawjeehat ki ilmi aitbar se koi haqeeqi</w:t>
      </w:r>
    </w:p>
    <w:p>
      <w:pPr>
        <w:jc w:val="right"/>
      </w:pPr>
      <w:r>
        <w:t>اگر اس مفروضے کو ذہن سے نکال دیا جائے تو معلوم ہوگا کہ ان توجیحات کی علمی اعتبار سے کوئی حقی</w:t>
      </w:r>
    </w:p>
    <w:p>
      <w:r>
        <w:rPr>
          <w:b/>
        </w:rPr>
        <w:t xml:space="preserve">[09:24] </w:t>
      </w:r>
      <w:r>
        <w:t>qat nahi. misaal ke taur par kaha jata hai ke paighambar e islam ne apni ummat par shafqat ki waja se kam ibadaten keen kyunke aap agar zyada ibadat karte to sari ummat par waisa hi karna farz ho jata.</w:t>
      </w:r>
    </w:p>
    <w:p>
      <w:pPr>
        <w:jc w:val="right"/>
      </w:pPr>
      <w:r>
        <w:t>قت نہیں۔ مثال کے طور پر کہا جاتا ہے کہ پیغمبر اسلام نے اپنی امت پر شفقت کی وجہ سے کم عبادتیں کیں کیونکہ آپ اگر زیادہ عبادت کرتے تو ساری امت پر ویسا ہی کرنا فرض ہو جاتا۔</w:t>
      </w:r>
    </w:p>
    <w:p>
      <w:r>
        <w:rPr>
          <w:b/>
        </w:rPr>
        <w:t xml:space="preserve">[09:38] </w:t>
      </w:r>
      <w:r>
        <w:t>kan yترك kثرت العبادات شفقت علی امتی ورحمت علی اتباعہ لیتحرج باتباع فی ذالک۔</w:t>
      </w:r>
    </w:p>
    <w:p>
      <w:pPr>
        <w:jc w:val="right"/>
      </w:pPr>
      <w:r>
        <w:t>کان یترک کثرت العبادات شفقت علی امتی ورحمت علی اتباعہ لیتحرج باتباع فی ذالک۔</w:t>
      </w:r>
    </w:p>
    <w:p>
      <w:r>
        <w:rPr>
          <w:b/>
        </w:rPr>
        <w:t xml:space="preserve">[09:50] </w:t>
      </w:r>
      <w:r>
        <w:t>is istidlal ki kamzori is waqe se sabit hoti hai ke ibadat mein tashaddud ke bajaye aap ka etidal agar ummat par shafqat ki waja se tha to aap ne doosre mamle mein "lعلک باقع نفسک اللہ یکون مومنین" shiaarat teen ka uswa apni ummat ke liye kyun chora?</w:t>
      </w:r>
    </w:p>
    <w:p>
      <w:pPr>
        <w:jc w:val="right"/>
      </w:pPr>
      <w:r>
        <w:t>اس استدلال کی کمزوری اس واقعے سے ثابت ہوتی ہے کہ عبادات میں تشدد کے بجائے آپ کا اعتدال اگر امت پر شفقت کی وجہ سے تھا تو آپ نے دوسرے معاملے میں "لعلک باقع نفسک اللہ یکون مومنین" شعارات تین کا اسوہ اپنی امت کے لیے کیوں چھوڑا؟</w:t>
      </w:r>
    </w:p>
    <w:p>
      <w:r>
        <w:rPr>
          <w:b/>
        </w:rPr>
        <w:t xml:space="preserve">[10:09] </w:t>
      </w:r>
      <w:r>
        <w:t>haqeeqat yeh hai ke Allah taala ko apne momin bando se yeh matloob hi nahi ke woh is qism ke karishme dikhayein ke maghrib ke wazu se fajar ki namaz pachas saal tak padh</w:t>
      </w:r>
    </w:p>
    <w:p>
      <w:pPr>
        <w:jc w:val="right"/>
      </w:pPr>
      <w:r>
        <w:t>حقیقت یہ ہے کہ اللہ تعالی کو اپنے مومن بندوں سے یہ مطلوب ہی نہیں کہ وہ اس قسم کے کرشمے دکھائیں کہ مغرب کے وضو سے فجر کی نماز پچاس سال تک پڑ</w:t>
      </w:r>
    </w:p>
    <w:p>
      <w:r>
        <w:rPr>
          <w:b/>
        </w:rPr>
        <w:t xml:space="preserve">[10:20] </w:t>
      </w:r>
      <w:r>
        <w:t>te rahen aur rozana uth uth bar Quran khatam kar dalen. apne jism ko ghair zarori mashaqqat mein dalna ya raat din kuch ishkal ibadat ko dohrate rehna woh cheez nahi jo Allah taala ko matloob ho.</w:t>
      </w:r>
    </w:p>
    <w:p>
      <w:pPr>
        <w:jc w:val="right"/>
      </w:pPr>
      <w:r>
        <w:t>ھتے رہیں اور روزانہ اٹھ اٹھ بار قرآن ختم کر ڈالیں۔ اپنے جسم کو غیر ضروری مشقت میں ڈالنا یا رات دن کچھ اشکال عبادت کو دہراتے رہنا وہ چیز نہیں جو اللہ تعالی کو مطلوب ہو۔</w:t>
      </w:r>
    </w:p>
    <w:p>
      <w:r>
        <w:rPr>
          <w:b/>
        </w:rPr>
        <w:t xml:space="preserve">[10:34] </w:t>
      </w:r>
      <w:r>
        <w:t>is ko jo cheez is ko jo cheez matloob hai woh andarooni taur par yeh hai ke is ke bande is ki mohabbat aur khauf se sarshar hon aur kharji taur par yeh ke ek taraf apne amal ko zindagi ek taraf apne amal ko zindagi ki tamam sargarmiyon mein khudai taleem ke mutabiq banayein aur doosri taraf doosre bandagan e khuda ko Allah ke daira mein lane ki koshish karein.</w:t>
      </w:r>
    </w:p>
    <w:p>
      <w:pPr>
        <w:jc w:val="right"/>
      </w:pPr>
      <w:r>
        <w:t>اس کو جو چیز اس کو جو چیز مطلوب ہے وہ اندرونی طور پر یہ ہے کہ اس کے بندے اس کی محبت اور خوف سے سرشار ہوں اور خارجی طور پر یہ کہ ایک طرف اپنے عمل کو زندگی ایک طرف اپنے عمل کو زندگی کی تمام سرگرمیوں میں خدائی تعلیم کے مطابق بنائیں اور دوسری طرف دوسرے بندگار خدا کو اللہ کے دائرے میں لانے کی کوشش کریں۔</w:t>
      </w:r>
    </w:p>
    <w:p>
      <w:r>
        <w:rPr>
          <w:b/>
        </w:rPr>
        <w:t xml:space="preserve">[11:00] </w:t>
      </w:r>
      <w:r>
        <w:t>baad ke buzurgon ke bare mein kasrat e ibadat ke afsane agar ba farz sahi hon, jab bhi yeh woh deen nahi jo paighambar e arabi Hazrat Muhammad Sallallahu Alaihi Wasallam Khuda ki taraf se laye aur jo Quran o Sunnat ki shakal mein ab bhi hamare paas poori tarah mehfooz hai.</w:t>
      </w:r>
    </w:p>
    <w:p>
      <w:pPr>
        <w:jc w:val="right"/>
      </w:pPr>
      <w:r>
        <w:t>بعد کے بزرگوں کے بارے میں کثرت عبادت کے افسانے اگر بالفرض صحیح ہوں، جب بھی یہ وہ دین نہیں جو پیغمبر عربی حضرت محمد صلی اللہ علیہ وسلم خدا کی طرف سے لائے اور جو قرآن و سنت کی شکل میں اب بھی ہمارے پاس پوری طرح محفوظ ہے۔</w:t>
      </w:r>
    </w:p>
    <w:p>
      <w:r>
        <w:rPr>
          <w:b/>
        </w:rPr>
        <w:t xml:space="preserve">[11:16] </w:t>
      </w:r>
      <w:r>
        <w:t>is qism ke kamalat jo baad ke logon se manqool hain, bilashuba un ka hadiya Muhammadi se koi taaluq nahi. bilashuba un ka hadiya Muhammadi se koi taaluq nahi.</w:t>
      </w:r>
    </w:p>
    <w:p>
      <w:pPr>
        <w:jc w:val="right"/>
      </w:pPr>
      <w:r>
        <w:t>اس قسم کے کمالات جو بعد کے لوگوں سے منقول ہیں، بلاشبہ ان کا ہدیہ محمدی سے کوئی تعلق نہیں۔ بلاشبہ ان کا ہدیہ محمدی سے کوئی تعلق نہیں۔</w:t>
      </w:r>
    </w:p>
    <w:p>
      <w:r>
        <w:rPr>
          <w:b/>
        </w:rPr>
        <w:t xml:space="preserve">[11:29] </w:t>
      </w:r>
      <w:r>
        <w:t>magar daur e zawal ki alamaton se ek alamat yeh bhi hai ke apne rijal par tanqeed ki jurrat khatam ho jati hai. chunancha is qism ke aamal par nakir ke bajaye un ki tawjeeh balkeh tahseen shuru ho gayi, hatta ke rafta rafta woh is qadar muqaddas ho gaye ke ab kisi ke liye yeh sochna bhi muhal ho gaya ke un mein koi nuqs hai.</w:t>
      </w:r>
    </w:p>
    <w:p>
      <w:pPr>
        <w:jc w:val="right"/>
      </w:pPr>
      <w:r>
        <w:t>مگر دور زوال کی علامتوں سے ایک علامت یہ بھی ہے کہ اپنے رجال پر تنقید کی جرات ختم ہو جاتی ہے۔ چنانچہ اس قسم کے اعمال پر نکیر کے بجائے ان کی توجیح بلکہ تحسین شروع ہوگئی، حتیٰ کہ رفتہ رفتہ وہ اس قدر مقدس ہو گئے کہ اب کسی کے لیے یہ سوچنا بھی محال ہو گیا کہ ان میں کوئی نقص ہے۔</w:t>
      </w:r>
    </w:p>
    <w:p>
      <w:r>
        <w:rPr>
          <w:b/>
        </w:rPr>
        <w:t xml:space="preserve">[11:51] </w:t>
      </w:r>
      <w:r>
        <w:t>hafiz zahabi 748 hijri aur ibn taimiya 728 hijri ka tashaddud sufiyyah ke bare mein mashhoor hai,</w:t>
      </w:r>
    </w:p>
    <w:p>
      <w:pPr>
        <w:jc w:val="right"/>
      </w:pPr>
      <w:r>
        <w:t>حافظ ذہبی 748 ہجری اور ابن تیمیہ 728 ہجری کا تشدد صوفیاء کے بارے میں مشہور ہے،</w:t>
      </w:r>
    </w:p>
    <w:p>
      <w:r>
        <w:rPr>
          <w:b/>
        </w:rPr>
        <w:t xml:space="preserve">[12:01] </w:t>
      </w:r>
      <w:r>
        <w:t>magar in ka bhi yeh haal hai ke kisi ki madh o sanaish ke zail mein kasrat e ibadat ke qisse naqd o jarh ke baghair naqal kar dete hain, halanke yeh qisse ba aitbar e waqe bhi aksar na qabil e aitbar hote hain aur deen ki haqeeqat se to in ka koi taaluq hi nahi.</w:t>
      </w:r>
    </w:p>
    <w:p>
      <w:pPr>
        <w:jc w:val="right"/>
      </w:pPr>
      <w:r>
        <w:t>مگر ان کا بھی یہ حال ہے کہ کسی کی مدح و ستائش کے ذیل میں کثرت عبادت کے قصے نقد و جرح کے بغیر نقل کر دیتے ہیں، حالانکہ یہ قصے باعتبار واقعہ بھی اکثر ناقابل اعتبار ہوتے ہیں اور دین کی حقیقت سے تو ان کا کوئی تعلق ہی نہیں۔</w:t>
      </w:r>
    </w:p>
    <w:p>
      <w:r>
        <w:rPr>
          <w:b/>
        </w:rPr>
        <w:t xml:space="preserve">[12:20] </w:t>
      </w:r>
      <w:r>
        <w:t>yahi haal hamari aksar kitabon ka hai. tasawwuf ki doosri shakal taabudi umoor mein naui izafe ka mamla pehli shakal se bhi zyada shadeed hai.</w:t>
      </w:r>
    </w:p>
    <w:p>
      <w:pPr>
        <w:jc w:val="right"/>
      </w:pPr>
      <w:r>
        <w:t>یہی حال ہماری اکثر کتابوں کا ہے۔ تصوف کی دوسری شکل تعبدی امور میں نوعی اضافے کا معاملہ پہلی شکل سے بھی زیادہ شدید ہے۔</w:t>
      </w:r>
    </w:p>
    <w:p>
      <w:r>
        <w:rPr>
          <w:b/>
        </w:rPr>
        <w:t xml:space="preserve">[12:31] </w:t>
      </w:r>
      <w:r>
        <w:t>pehla agar Quran ke alfaaz mein itdaa surah aaraaf ayat 55 hai to doosra ibtida surah hadid ayat 27.</w:t>
      </w:r>
    </w:p>
    <w:p>
      <w:pPr>
        <w:jc w:val="right"/>
      </w:pPr>
      <w:r>
        <w:t>پہلا اگر قرآن کے الفاظ میں اعتداء سورہ اعراف آیت 55 ہے تو دوسرا ابتداء سورہ حدید آیت 27۔</w:t>
      </w:r>
    </w:p>
    <w:p>
      <w:r>
        <w:rPr>
          <w:b/>
        </w:rPr>
        <w:t xml:space="preserve">[12:39] </w:t>
      </w:r>
      <w:r>
        <w:t>aur maloom hai ke deen mein ihdas aur ibtida khwah woh achhi niyat hi se kyun na ho, qatan mardood hai. bukhari o muslim ne nabi Sallallahu Alaihi Wasallam ka irshad naqal kiya hai: "من احدث فی امرناھذا ما لیس منہ فور jo hamare deen mein koi nayi cheez laye, woh rad hai." imam zadah joqi samarqandi</w:t>
      </w:r>
    </w:p>
    <w:p>
      <w:pPr>
        <w:jc w:val="right"/>
      </w:pPr>
      <w:r>
        <w:t>اور معلوم ہے کہ دین میں احداث اور ابتداء خواہ وہ اچھی نیت ہی سے کیوں نہ ہو، قطعاً مردود ہے۔ بخاری و مسلم نے نبی صلی اللہ علیہ وسلم کا ارشاد نقل کیا ہے: "من احدث فی امرناھذا ما لیس منہ فور جو ہمارے دین میں کوئی نئی چیز لائے، وہ رد ہے۔" امام زادہ جوغی سمرقندی</w:t>
      </w:r>
    </w:p>
    <w:p>
      <w:r>
        <w:rPr>
          <w:b/>
        </w:rPr>
        <w:t xml:space="preserve">[13:03] </w:t>
      </w:r>
      <w:r>
        <w:t>573 hijri ne apni kitab "shariat ul Islam" mein sahaba ke bare mein likha hai: "وقد کان الصحابہینکرون اشد الانکار علی من احدث او ابتدع رسماً لمیتعہدو فی عہد النبوت۔"</w:t>
      </w:r>
    </w:p>
    <w:p>
      <w:pPr>
        <w:jc w:val="right"/>
      </w:pPr>
      <w:r>
        <w:t>573 ہجری نے اپنی کتاب "شرعت الاسلام" میں صحابہ کے بارے میں لکھا ہے: "وقد کان الصحابہینکرون اشد الانکار علی من احدث او ابتدع رسماً لمیتعہدو فی عہد النبوت۔"</w:t>
      </w:r>
    </w:p>
    <w:p>
      <w:r>
        <w:rPr>
          <w:b/>
        </w:rPr>
        <w:t xml:space="preserve">[13:27] </w:t>
      </w:r>
      <w:r>
        <w:t>sahaba is shakhs ke khilaf shadeed tareen inkar karte the jo koi aisa tareeqa nikale jis ko unhone nubowat ke zamane mein na dekha ho, khwah woh kam ho ya zyada, chhota ho ya bada.</w:t>
      </w:r>
    </w:p>
    <w:p>
      <w:pPr>
        <w:jc w:val="right"/>
      </w:pPr>
      <w:r>
        <w:t>صحابہ اس شخص کے خلاف شدید ترین انکار کرتے تھے جو کوئی ایسا طریقہ نکالے جس کو انہوں نے نبوت کے زمانے میں نہ دیکھا ہو، خواہ وہ کم ہو یا زیادہ، چھوٹا ہو یا بڑا۔</w:t>
      </w:r>
    </w:p>
    <w:p>
      <w:r>
        <w:rPr>
          <w:b/>
        </w:rPr>
        <w:t xml:space="preserve">[13:40] </w:t>
      </w:r>
      <w:r>
        <w:t>sahaba ka yeh shadeed rawaiyah ibadat ke bare mein tha, mamlaat ke bare mein nahi tha. mamlaat e insani ka bohat gehra taaluq dunya ke amli halaat se hai jo hamesha yaksaan nahi rehte.</w:t>
      </w:r>
    </w:p>
    <w:p>
      <w:pPr>
        <w:jc w:val="right"/>
      </w:pPr>
      <w:r>
        <w:t>صحابہ کا یہ شدید رویہ عبادات کے بارے میں تھا، معاملات کے بارے میں نہ تھا۔ معاملات انسانی کا بہت گہرا تعلق دنیا کے عملی حالات سے ہے جو ہمیشہ یکساں نہیں رہتے۔</w:t>
      </w:r>
    </w:p>
    <w:p>
      <w:r>
        <w:rPr>
          <w:b/>
        </w:rPr>
        <w:t xml:space="preserve">[13:52] </w:t>
      </w:r>
      <w:r>
        <w:t>is liye is mein sarahatan nayi faislon ki ijazat di gayi hai, jis ko Quran mein istinbat surah nisa ayat 83</w:t>
      </w:r>
    </w:p>
    <w:p>
      <w:pPr>
        <w:jc w:val="right"/>
      </w:pPr>
      <w:r>
        <w:t>اس لیے اس میں صراحتاً نئے فیصلوں کی اجازت دی گئی ہے، جس کو قرآن میں استنبات سورہ نساء آیت 83</w:t>
      </w:r>
    </w:p>
    <w:p>
      <w:r>
        <w:rPr>
          <w:b/>
        </w:rPr>
        <w:t xml:space="preserve">[14:01] </w:t>
      </w:r>
      <w:r>
        <w:t>aur hadith mein ijtihad muaz bin jabal kaha gaya hai. magar ibadat ka taaluq azli aur azli o abadi hasti ke sath insan ke rawaiye se hai, is liye is mein kisi tabdeeli aur izafe ka sawal nahi.</w:t>
      </w:r>
    </w:p>
    <w:p>
      <w:pPr>
        <w:jc w:val="right"/>
      </w:pPr>
      <w:r>
        <w:t>اور حدیث میں اجتہاد معاذ ابن جبل کہا گیا ہے۔ مگر عبادت کا تعلق ازلی اور ازلی و ابدی ہستی کے ساتھ انسان کے رویے سے ہے، اس لیے اس میں کسی تبدیلی اور اضافے کا سوال نہیں۔</w:t>
      </w:r>
    </w:p>
    <w:p>
      <w:r>
        <w:rPr>
          <w:b/>
        </w:rPr>
        <w:t xml:space="preserve">[14:16] </w:t>
      </w:r>
      <w:r>
        <w:t>tadreeji hikmat ya mazdoori ki bina par kisi ke sath riayat to ki ja sakti hai, magar apni taraf se qiyasi izafa nahi kiya ja sakta.</w:t>
      </w:r>
    </w:p>
    <w:p>
      <w:pPr>
        <w:jc w:val="right"/>
      </w:pPr>
      <w:r>
        <w:t>تدریجی حکمت یا معذوری کی بنا پر کسی کے ساتھ رعایت تو کی جا سکتی ہے، مگر اپنی طرف سے قیاسی اضافہ نہیں کیا جا سکتا۔</w:t>
      </w:r>
    </w:p>
    <w:p>
      <w:r>
        <w:rPr>
          <w:b/>
        </w:rPr>
        <w:t xml:space="preserve">[14:27] </w:t>
      </w:r>
      <w:r>
        <w:t>ibadat ke mamle mein sirf it</w:t>
      </w:r>
    </w:p>
    <w:p>
      <w:pPr>
        <w:jc w:val="right"/>
      </w:pPr>
      <w:r>
        <w:t>عبادات کے معاملے میں صرف ات</w:t>
      </w:r>
    </w:p>
    <w:p>
      <w:r>
        <w:rPr>
          <w:b/>
        </w:rPr>
        <w:t xml:space="preserve">[14:29] </w:t>
      </w:r>
      <w:r>
        <w:t>ba'ah hai. abdullah ibn abdullah ibn masood ne farmaya: "اتبع ولا تبتدع" yani ittaba karo, nayi cheez na nikalo.</w:t>
      </w:r>
    </w:p>
    <w:p>
      <w:pPr>
        <w:jc w:val="right"/>
      </w:pPr>
      <w:r>
        <w:t>باع ہے۔ عبداللہ ابن عبداللہ ابن مسعود نے فرمایا: "اتبع ولا تبتدع" یعنی اتباع کرو، نئی چیز نہ نکالو۔</w:t>
      </w:r>
    </w:p>
    <w:p>
      <w:r>
        <w:rPr>
          <w:b/>
        </w:rPr>
        <w:t xml:space="preserve">[14:38] </w:t>
      </w:r>
      <w:r>
        <w:t>mamlaat ke bab mein musalsal ijtihad kiya gaya, magar kisi sahabi ne nakir na ki. magar ibadat mein zara sa naya pan bhi un ke liye na qabil e bardasht hota tha.</w:t>
      </w:r>
    </w:p>
    <w:p>
      <w:pPr>
        <w:jc w:val="right"/>
      </w:pPr>
      <w:r>
        <w:t>معاملات کے باب میں مسلسل اجتہاد کیا گیا، مگر کسی صحابی نے نکیر نہ کی۔ مگر عبادات میں ذرا سا نیا پن بھی ان کے لیے ناقابل برداشت ہوتا تھا۔</w:t>
      </w:r>
    </w:p>
    <w:p>
      <w:r>
        <w:rPr>
          <w:b/>
        </w:rPr>
        <w:t xml:space="preserve">[14:49] </w:t>
      </w:r>
      <w:r>
        <w:t>abdullah ibn mughaffal ke sahibzade kehte hain: "سمعنی ابی وانا فی الصلاۃ اقول بسم اللہ الرحمن الرحیم فقال لی اے بنی محدث ایاک والحدث"۔</w:t>
      </w:r>
    </w:p>
    <w:p>
      <w:pPr>
        <w:jc w:val="right"/>
      </w:pPr>
      <w:r>
        <w:t>عبداللہ ابن مغفل کے صاحبزادے کہتے ہیں: "سمعنی ابی وانا فی الصلاۃ اقول بسم اللہ الرحمن الرحیم فقال لی اے بنی محدث ایاک والحدث"۔</w:t>
      </w:r>
    </w:p>
    <w:p>
      <w:r>
        <w:rPr>
          <w:b/>
        </w:rPr>
        <w:t xml:space="preserve">[15:02] </w:t>
      </w:r>
      <w:r>
        <w:t>Tirmidhi Nasai Ibn Majah Baihaqi: "Mere baap ne mujh ko namaz mein kehte hue suna: Bismillah Rehman-e-Rahim to mujh se kaha: Ae mere bete, yeh nayi cheez hai aur tum ko chahiye ke nayi cheez se bacho."</w:t>
      </w:r>
    </w:p>
    <w:p>
      <w:pPr>
        <w:jc w:val="right"/>
      </w:pPr>
      <w:r>
        <w:t>ترمذی نسائی ابن ماجہ بیہقی: "میرے باپ نے مجھ کو نماز میں کہتے ہوئے سنا: بسم اللہ الرحمن الرحیم تو مجھ سے کہا: اے میرے بیٹے، یہ نئی چیز ہے اور تم کو چاہیے کہ نئی چیز سے بچو۔"</w:t>
      </w:r>
    </w:p>
    <w:p>
      <w:r>
        <w:rPr>
          <w:b/>
        </w:rPr>
        <w:t xml:space="preserve">[15:18] </w:t>
      </w:r>
      <w:r>
        <w:t>Muamlaat-e-insani ki noiyat chunke dunyavi halaat ki tabdeeli se badalti rehti hai, is liye is mein ijtihad ki ijazat di gayi thi. Magar ibadat o rohaniyat ke pehlu se jo kuch matloob hai, is mein kami beshi ka sawal nahin.</w:t>
      </w:r>
    </w:p>
    <w:p>
      <w:pPr>
        <w:jc w:val="right"/>
      </w:pPr>
      <w:r>
        <w:t>معاملات انسانی کی نوعیت چونکہ دنیاوی حالات کی تبدیلی سے بدلتی رہتی ہے، اس لیے اس میں اجتہاد کی اجازت دی گئی تھی۔ مگر عبادات و روحانیات کے پہلو سے جو کچھ مطلوب ہے، اس میں کمی بیشی کا سوال نہیں۔</w:t>
      </w:r>
    </w:p>
    <w:p>
      <w:r>
        <w:rPr>
          <w:b/>
        </w:rPr>
        <w:t xml:space="preserve">[15:33] </w:t>
      </w:r>
      <w:r>
        <w:t>Is mein sirf ittaba hai. Ibn Abdul Barr ne Jame Bayan al-Ilm wa Fazli mein Saeed Ibn Musayyab se naqal kiya hai ke Hazrat Umar ne khutba diya aur is mein farmaya: "Ya ayuhal nas!</w:t>
      </w:r>
    </w:p>
    <w:p>
      <w:pPr>
        <w:jc w:val="right"/>
      </w:pPr>
      <w:r>
        <w:t>اس میں صرف اتباع ہے۔ ابن عبدالبر نے جامع بیان العلمی وفضلی میں سعید ابن مسید سے نقل کیا ہے کہ حضرت عمر نے خطبہ دیا اور اس میں فرمایا: "یا ایہا الناس!</w:t>
      </w:r>
    </w:p>
    <w:p>
      <w:r>
        <w:rPr>
          <w:b/>
        </w:rPr>
        <w:t xml:space="preserve">[15:46] </w:t>
      </w:r>
      <w:r>
        <w:t>Innahu qad sunnat lakum al-sunan wa faradat lakum al-faraid wa turiktum ala al-wadeha illa an tadillu bil-nas yameena wa shamala."</w:t>
      </w:r>
    </w:p>
    <w:p>
      <w:pPr>
        <w:jc w:val="right"/>
      </w:pPr>
      <w:r>
        <w:t>انہ قد سنت لکم السنن وفرضت لکم الفرائض وترکتم علی الواضح الا ان تضلوا بالناسیمینا و شمالا"۔</w:t>
      </w:r>
    </w:p>
    <w:p>
      <w:r>
        <w:rPr>
          <w:b/>
        </w:rPr>
        <w:t xml:space="preserve">[15:57] </w:t>
      </w:r>
      <w:r>
        <w:t>Juz thani safha 187: "Ae logon! Tumhare liye tareeqay jaari kar diye gaye aur tumhare liye faraiz muqarrar kar diye gaye aur tum ek wazeh amar par chhod diye gaye.</w:t>
      </w:r>
    </w:p>
    <w:p>
      <w:pPr>
        <w:jc w:val="right"/>
      </w:pPr>
      <w:r>
        <w:t>جز ثانی صفحہ 187: "اے لوگوں! تمہارے لیے طریقے جاری کر دیے گئے اور تمہارے لیے فرائض مقرر کر دیے گئے اور تم ایک واضح امر پر چھوڑ دیے گئے۔</w:t>
      </w:r>
    </w:p>
    <w:p>
      <w:r>
        <w:rPr>
          <w:b/>
        </w:rPr>
        <w:t xml:space="preserve">[16:08] </w:t>
      </w:r>
      <w:r>
        <w:t>Khabardar! Logon ke sath dayen bayen na bhatak jana." Nubuwwat ke baad ummat-e-muslima ke andar jo fitne paida hue, un ko Shah Waliullah ne 30 tak shumar kiya hai.</w:t>
      </w:r>
    </w:p>
    <w:p>
      <w:pPr>
        <w:jc w:val="right"/>
      </w:pPr>
      <w:r>
        <w:t>خبردار! لوگوں کے ساتھ دائیں بائیں نہ بھٹک جانا۔" نبوت کے بعد امت مسلمہ کے اندر جو فتنے پیدا ہوئے، ان کو شاہ ولی اللہ نے 30 تک شمار کیا ہے۔</w:t>
      </w:r>
    </w:p>
    <w:p>
      <w:r>
        <w:rPr>
          <w:b/>
        </w:rPr>
        <w:t xml:space="preserve">[16:19] </w:t>
      </w:r>
      <w:r>
        <w:t>daswan fitna un ke alfaaz mein yeh hai: sunnat masoora mein jo awrad o wazaif aa gaye hain,</w:t>
      </w:r>
    </w:p>
    <w:p>
      <w:pPr>
        <w:jc w:val="right"/>
      </w:pPr>
      <w:r>
        <w:t>دسواں فتنہ ان کے الفاظ میں یہ ہے: سنت معصورہ میں جو اوراد و وظائف آ گئے ہیں،</w:t>
      </w:r>
    </w:p>
    <w:p>
      <w:r>
        <w:rPr>
          <w:b/>
        </w:rPr>
        <w:t xml:space="preserve">[16:27] </w:t>
      </w:r>
      <w:r>
        <w:t>un ke ilawa apni taraf se mazeed awrad o wazaif ka yeh awrad o wazaif ka binit e taqarrub</w:t>
      </w:r>
    </w:p>
    <w:p>
      <w:pPr>
        <w:jc w:val="right"/>
      </w:pPr>
      <w:r>
        <w:t>ان کے علاوہ اپنی طرف سے مزید اوراد و وظائف کا یہ اوراد و وظائف کا بنیت تقرب</w:t>
      </w:r>
    </w:p>
    <w:p>
      <w:r>
        <w:rPr>
          <w:b/>
        </w:rPr>
        <w:t xml:space="preserve">[16:34] </w:t>
      </w:r>
      <w:r>
        <w:t>ilallah azza wa jall yani sawab panay ki gharz se ikhtiraa karna aur umoor mustahibba ko</w:t>
      </w:r>
    </w:p>
    <w:p>
      <w:pPr>
        <w:jc w:val="right"/>
      </w:pPr>
      <w:r>
        <w:t>الی اللہ عزوجل یعنی ثواب پانے کی غرض سے اختراع کرنا اور امور مستحبہ کو</w:t>
      </w:r>
    </w:p>
    <w:p>
      <w:r>
        <w:rPr>
          <w:b/>
        </w:rPr>
        <w:t xml:space="preserve">[16:43] </w:t>
      </w:r>
      <w:r>
        <w:t>aur umoor mustahibba ko misl wajibat ke apne zimmay lazim kar lena aur logon mein in wazaif ke</w:t>
      </w:r>
    </w:p>
    <w:p>
      <w:pPr>
        <w:jc w:val="right"/>
      </w:pPr>
      <w:r>
        <w:t>اور امور مستحبہ کو مثل واجبات کے اپنے ذمے لازم کر لینا اور لوگوں میں ان وظائف کے</w:t>
      </w:r>
    </w:p>
    <w:p>
      <w:r>
        <w:rPr>
          <w:b/>
        </w:rPr>
        <w:t xml:space="preserve">[16:51] </w:t>
      </w:r>
      <w:r>
        <w:t>phailanay ki raghbat ka dilon mein paida hona.</w:t>
      </w:r>
    </w:p>
    <w:p>
      <w:pPr>
        <w:jc w:val="right"/>
      </w:pPr>
      <w:r>
        <w:t>پھیلانے کی رغبت کا دلوں میں پیدا ہونا۔</w:t>
      </w:r>
    </w:p>
    <w:p>
      <w:r>
        <w:rPr>
          <w:b/>
        </w:rPr>
        <w:t xml:space="preserve">[16:55] </w:t>
      </w:r>
      <w:r>
        <w:t>Izalat al-Khufa: Shah Sahab ne is silsile mein jo riwayat naqal ki hain, un mein se ek yeh hai: Darimi ne Hakam Ibn Mubarak se riwayat ki hai.</w:t>
      </w:r>
    </w:p>
    <w:p>
      <w:pPr>
        <w:jc w:val="right"/>
      </w:pPr>
      <w:r>
        <w:t>ازالت الخفاء: شاہ صاحب نے اس سلسلے میں جو روایتیں نقل کی ہیں، ان میں سے ایک یہ ہے: دارمی نے حکم ابن مبارک سے روایت کی ہے۔</w:t>
      </w:r>
    </w:p>
    <w:p>
      <w:r>
        <w:rPr>
          <w:b/>
        </w:rPr>
        <w:t xml:space="preserve">[17:06] </w:t>
      </w:r>
      <w:r>
        <w:t>Woh kehte the: "Hamein Umar Ibn Yahya ne khabar di." Woh kehte the: "Main ne apne walid se suna." Woh apne walid se naqal karte the. Woh kehte the ke "Hum namaz-e-fajr se pehle Abdullah Ibn Masood ke darwaze par ja kar baith baith rehte,</w:t>
      </w:r>
    </w:p>
    <w:p>
      <w:pPr>
        <w:jc w:val="right"/>
      </w:pPr>
      <w:r>
        <w:t>وہ کہتے تھے: "ہمیں عمر ابن یحیی نے خبر دی۔" وہ کہتے تھے: "میں نے اپنے والد سے سنا۔" وہ اپنے والد سے نقل کرتے تھے۔ وہ کہتے تھے کہ "ہم نماز فجر سے پہلے عبداللہ ابن مسعود کے دروازے پر جا کر بیٹھ بیٹھ رہے رہتے،</w:t>
      </w:r>
    </w:p>
    <w:p>
      <w:r>
        <w:rPr>
          <w:b/>
        </w:rPr>
        <w:t xml:space="preserve">[17:21] </w:t>
      </w:r>
      <w:r>
        <w:t>baith rehte the.</w:t>
      </w:r>
    </w:p>
    <w:p>
      <w:pPr>
        <w:jc w:val="right"/>
      </w:pPr>
      <w:r>
        <w:t>بیٹھ رہتے تھے۔</w:t>
      </w:r>
    </w:p>
    <w:p>
      <w:r>
        <w:rPr>
          <w:b/>
        </w:rPr>
        <w:t xml:space="preserve">[17:23] </w:t>
      </w:r>
      <w:r>
        <w:t>Jab woh apne ghar se niklte to hum un ke sath masjid mein jaate the. Ek roz Ibn Masood ke makan par boqt-e-mahood Abu Musa Ashari aaye aur hum se poocha ke kya Abu Abdur Rahman yani Abdullah Ibn Masood ghar se nikle?</w:t>
      </w:r>
    </w:p>
    <w:p>
      <w:pPr>
        <w:jc w:val="right"/>
      </w:pPr>
      <w:r>
        <w:t>جب وہ اپنے گھر سے نکلتے تو ہم ان کے ساتھ مسجد میں جاتے تھے۔ ایک روز ابن مسعود کے مکان پر بوقت معہود ابو موسی اشعری آئے اور ہم سے پوچھا کہ کیا ابو عبدالرحمن یعنی عبداللہ ابن مسعود گھر سے نکلے؟</w:t>
      </w:r>
    </w:p>
    <w:p>
      <w:r>
        <w:rPr>
          <w:b/>
        </w:rPr>
        <w:t xml:space="preserve">[17:37] </w:t>
      </w:r>
      <w:r>
        <w:t>Hum ne jawab diya ke abhi nahin nikle. Yeh sun kar woh hamare paas baith gaye, yahan tak ke Abdullah Ibn Masood ghar se baramad hue aur hum log un ke sath uth kar chale.</w:t>
      </w:r>
    </w:p>
    <w:p>
      <w:pPr>
        <w:jc w:val="right"/>
      </w:pPr>
      <w:r>
        <w:t>ہم نے جواب دیا کہ ابھی نہیں نکلے۔ یہ سن کر وہ ہمارے پاس بیٹھ گئے، یہاں تک کہ عبداللہ ابن مسعود گھر سے برآمد ہوئے اور ہم لوگ ان کے ساتھ اٹھ کر چلے۔</w:t>
      </w:r>
    </w:p>
    <w:p>
      <w:r>
        <w:rPr>
          <w:b/>
        </w:rPr>
        <w:t xml:space="preserve">[17:50] </w:t>
      </w:r>
      <w:r>
        <w:t>Phir un se Abu Musa ne kaha: "Ae Ae Abu Abdur Rahman! Main ne abhi masjid mein ek nayi baat dekhi, magar alhamdulillah main ne achhi baat dekhi." Abdullah Ibn Masood ne poocha: "Tum ne kya dekha?" Abu Musa ne kaha: "Ke agar masjid pohnchne tak aap zinda rahe to aap bhi dekh len ge." Phir kaha: "Main ne masjid mein logon ko dekha ke woh juda juda halqe kar ke baithe hain aur namaz ka intezar kar rahe hain.</w:t>
      </w:r>
    </w:p>
    <w:p>
      <w:pPr>
        <w:jc w:val="right"/>
      </w:pPr>
      <w:r>
        <w:t>پھر ان سے ابو موسی نے کہا: "اے اے ابو عبدالرحمن! میں نے ابھی مسجد میں ایک نئی بات دیکھی، مگر الحمدللہ میں نے اچھی بات دیکھی۔" عبداللہ ابن مسعود نے پوچھا: "تم نے کیا دیکھا؟" ابو موسی نے کہا: "کہ اگر مسجد پہنچنے تک آپ زندہ رہے تو آپ بھی دیکھ لیں گے۔" پھر کہا: "میں نے مسجد میں لوگوں کو دیکھا کہ وہ جدا جدا حلقے کر کے بیٹھے ہیں اور نماز کا انتظار کر رہے ہیں۔</w:t>
      </w:r>
    </w:p>
    <w:p>
      <w:r>
        <w:rPr>
          <w:b/>
        </w:rPr>
        <w:t xml:space="preserve">[18:17] </w:t>
      </w:r>
      <w:r>
        <w:t>Har halqe mein ek ek shakhs hai jis ke hath mein sangrezay hain. Woh kehta hai: 'Sau martaba Allah Akbar kaho.' Sab log sau bar Allah Akbar kehte hain aur in sangrezon par ginte jate hain.</w:t>
      </w:r>
    </w:p>
    <w:p>
      <w:pPr>
        <w:jc w:val="right"/>
      </w:pPr>
      <w:r>
        <w:t>ہر حلقے میں ایک ایک شخص ہے جس کے ہاتھ میں سنگریزیں ہیں۔ وہ کہتا ہے: 'سو مرتبہ اللہ اکبر کہو۔' سب لوگ سو بار اللہ اکبر کہتے ہیں اور ان سنگریزوں پر گنتے جاتے ہیں۔</w:t>
      </w:r>
    </w:p>
    <w:p>
      <w:r>
        <w:rPr>
          <w:b/>
        </w:rPr>
        <w:t xml:space="preserve">[18:31] </w:t>
      </w:r>
      <w:r>
        <w:t>Phir woh kehta hai: 'Sau bar La Ilaha Illallah kaho.' Sab log sau bar La Ilaha Illallah kehte hain. Phir woh kehta hai: 'Sau bar Subhan Allah kaho.' Sab log sau bar Subhan Allah kehte hain.</w:t>
      </w:r>
    </w:p>
    <w:p>
      <w:pPr>
        <w:jc w:val="right"/>
      </w:pPr>
      <w:r>
        <w:t>پھر وہ کہتا ہے: 'سو بار لا الہ الا اللہ کہو۔' سب لوگ سو بار لا الہ الا اللہ کہتے ہیں۔ پھر وہ کہتا ہے: 'سو بار سبحان اللہ کہو۔' سب لوگ سو بار سبحان اللہ کہتے ہیں۔</w:t>
      </w:r>
    </w:p>
    <w:p>
      <w:r>
        <w:rPr>
          <w:b/>
        </w:rPr>
        <w:t xml:space="preserve">[18:44] </w:t>
      </w:r>
      <w:r>
        <w:t>Yeh sun kar Abdullah Ibn Masood ne poocha: "Ke phir tum ne un se kya kaha?" Abu Musa ne jawab diya: "Aap ki rai aur aap ke hukum ke intezar mein main ne un se kuch nahin kah</w:t>
      </w:r>
    </w:p>
    <w:p>
      <w:pPr>
        <w:jc w:val="right"/>
      </w:pPr>
      <w:r>
        <w:t>یہ سن کر عبداللہ ابن مسعود نے پوچھا: "کہ پھر تم نے ان سے کیا کہا؟" ابو موسی نے جواب دیا: "آپ کی رائے اور آپ کے حکم کے انتظار میں میں نے ان سے کچھ نہیں کہ</w:t>
      </w:r>
    </w:p>
    <w:p>
      <w:r>
        <w:rPr>
          <w:b/>
        </w:rPr>
        <w:t xml:space="preserve">[18:56] </w:t>
      </w:r>
      <w:r>
        <w:t>a." Unhon ne kaha: "Tum ne kyun na un ko hukum diya ke in sangrezon par takbeer o tahleel o tasbeeh ke bajaye woh log apne apne gunahon ko shumar karein?</w:t>
      </w:r>
    </w:p>
    <w:p>
      <w:pPr>
        <w:jc w:val="right"/>
      </w:pPr>
      <w:r>
        <w:t>ا۔" انہوں نے کہا: "تم نے کیوں نہ ان کو حکم دیا کہ ان سنگریزوں پر تکبیر و تحلیل و تسبیح کے بجائے وہ لوگ اپنے اپنے گناہوں کو شمار کریں؟</w:t>
      </w:r>
    </w:p>
    <w:p>
      <w:r>
        <w:rPr>
          <w:b/>
        </w:rPr>
        <w:t xml:space="preserve">[19:06] </w:t>
      </w:r>
      <w:r>
        <w:t>Aur tum ne un se is baat ki zimmedari kyun na li ke un ki nekiyon mein se kuch zaya na hoga? Shumar karna bekar hai." Yeh keh kar Ibn Masood chale aur hum sab un ke sath chale</w:t>
      </w:r>
    </w:p>
    <w:p>
      <w:pPr>
        <w:jc w:val="right"/>
      </w:pPr>
      <w:r>
        <w:t>اور تم نے ان سے اس بات کی ذمہ داری کیوں نہ لی کہ ان کی نیکیوں میں سے کچھ ضائع نہ ہوگا؟ شمار کرنا بیکار ہے۔" یہ کہہ کر ابن مسعود چلے اور ہم سب ان کے ساتھ چلے</w:t>
      </w:r>
    </w:p>
    <w:p>
      <w:r>
        <w:rPr>
          <w:b/>
        </w:rPr>
        <w:t xml:space="preserve">[19:19] </w:t>
      </w:r>
      <w:r>
        <w:t>yahan tak ke woh in halqon mein se ek halqe ke paas pahunch kar thahar gaye aur un logon se poocha: "Ke tum kya kar rahe ho?" Unhon ne jawab diya: "Ae Ae Abu Abdur Rahman!</w:t>
      </w:r>
    </w:p>
    <w:p>
      <w:pPr>
        <w:jc w:val="right"/>
      </w:pPr>
      <w:r>
        <w:t>، یہاں تک کہ وہ ان حلقوں میں سے ایک حلقے کے پاس پہنچ کر ٹھہر گئے اور ان لوگوں سے پوچھا: "کہ تم کیا کر رہے ہو؟" انہوں نے جواب دیا: "اے اے ابو عبدالرحمن!</w:t>
      </w:r>
    </w:p>
    <w:p>
      <w:r>
        <w:rPr>
          <w:b/>
        </w:rPr>
        <w:t xml:space="preserve">[19:31] </w:t>
      </w:r>
      <w:r>
        <w:t>Hum in sangrezon se takbeer aur tahleel aur tasbeeh ke kalmaat shumar karte hain." Ibn Masood ne kaha: "Is ke bajaye tum log apne apne gunahon ko shumar karo aur main zamanin hota hoon ke tumhari nekiyon mein se koi neki zaya na hogi.</w:t>
      </w:r>
    </w:p>
    <w:p>
      <w:pPr>
        <w:jc w:val="right"/>
      </w:pPr>
      <w:r>
        <w:t>ہم ان سنگریزوں سے تکبیر اور تحلیل اور تسبیح کے کلمات شمار کرتے ہیں۔" ابن مسعود نے کہا: "اس کے بجائے تم لوگ اپنے اپنے گناہوں کو شمار کرو اور میں ضامن ہوتا ہوں کہ تمہاری نیکیوں میں سے کوئی نیکی ضائع نہ ہوگی۔</w:t>
      </w:r>
    </w:p>
    <w:p>
      <w:r>
        <w:rPr>
          <w:b/>
        </w:rPr>
        <w:t xml:space="preserve">[19:48] </w:t>
      </w:r>
      <w:r>
        <w:t>Ae ummat-e-Muhammad! Tumhara bura ho, tumhari halakat kitni jald aa gayi! Abhi tumhare Nabi ke sahaba kasrat se maujood hain, tumhare Nabi ke kapde abhi bosaida nahin hue aur aap ke bartan abhi nahin toote, magar tum abhi se bid'atain ijad karne lag.</w:t>
      </w:r>
    </w:p>
    <w:p>
      <w:pPr>
        <w:jc w:val="right"/>
      </w:pPr>
      <w:r>
        <w:t>اے امت محمد! تمہارا برا ہو، تمہاری ہلاکت کتنی جلد آ گئی! ابھی تمہارے نبی کے اصحاب کثرت سے موجود ہیں، تمہارے نبی کے کپڑے ابھی بوسیدہ نہیں ہوئے اور آپ کے برتن ابھی نہیں ٹوٹے، مگر تم ابھی سے بدعتیں ایجاد کرنے لگے۔</w:t>
      </w:r>
    </w:p>
    <w:p>
      <w:r>
        <w:rPr>
          <w:b/>
        </w:rPr>
        <w:t xml:space="preserve">[20:04] </w:t>
      </w:r>
      <w:r>
        <w:t>Qasam us ki jis ke hath mein meri jaan hai</w:t>
      </w:r>
    </w:p>
    <w:p>
      <w:pPr>
        <w:jc w:val="right"/>
      </w:pPr>
      <w:r>
        <w:t>قسم اس کی جس کے ہاتھ میں میری جان ہے</w:t>
      </w:r>
    </w:p>
    <w:p>
      <w:r>
        <w:rPr>
          <w:b/>
        </w:rPr>
        <w:t xml:space="preserve">[20:07] </w:t>
      </w:r>
      <w:r>
        <w:t>! Ya to tum ek aise deen par ho jo Muhammad sallallahu alaihi wasallam ke deen se zyada rah-e-rast par hai, ya tum gumrahi ke darwaze par pahunch gaye ho aur woh darwaza khulne wala hai." In logon ne jawab diya: "Ae Abu Abdur Rahman!</w:t>
      </w:r>
    </w:p>
    <w:p>
      <w:pPr>
        <w:jc w:val="right"/>
      </w:pPr>
      <w:r>
        <w:t>! یا تو تم ایک ایسے دین پر ہو جو محمد صلی اللہ علیہ وسلم کے دین سے زیادہ راہ راست پر ہے، یا تم گمراہی کے دروازے پر پہنچ گئے ہو اور وہ دروازہ کھلنے والا ہے۔" ان لوگوں نے جواب دیا: "اے ابو عبدالرحمن!</w:t>
      </w:r>
    </w:p>
    <w:p>
      <w:r>
        <w:rPr>
          <w:b/>
        </w:rPr>
        <w:t xml:space="preserve">[20:22] </w:t>
      </w:r>
      <w:r>
        <w:t>Khuda ki qasam, hum is fe'l se neki hi ka irada rakhte hain." Ibn Masood ne kaha: "Bahut se neki ka irada karne wale aise hain ke unhein neki nahin milti.</w:t>
      </w:r>
    </w:p>
    <w:p>
      <w:pPr>
        <w:jc w:val="right"/>
      </w:pPr>
      <w:r>
        <w:t>خدا کی قسم، ہم اس فعل سے نیکی ہی کا ارادہ رکھتے ہیں۔" ابن مسعود نے کہا: "بہت سے نیکی کا ارادہ کرنے والے ایسے ہیں کہ انہیں نیکی نہیں ملتی۔</w:t>
      </w:r>
    </w:p>
    <w:p>
      <w:r>
        <w:rPr>
          <w:b/>
        </w:rPr>
        <w:t xml:space="preserve">[20:34] </w:t>
      </w:r>
      <w:r>
        <w:t>Rasool-e-Khuda sallallahu alaihi wasallam ne hum se farmaya hai ke bahut se log Quran padhenge, magar Quran un ke gale se tajawuz na karega."</w:t>
      </w:r>
    </w:p>
    <w:p>
      <w:pPr>
        <w:jc w:val="right"/>
      </w:pPr>
      <w:r>
        <w:t>رسول خدا صلی اللہ علیہ وسلم نے ہم سے فرمایا ہے کہ بہت سے لوگ قرآن پڑھیں گے، مگر قرآن ان کے گلے سے تجاوز نہ کرے گا۔</w:t>
      </w:r>
    </w:p>
    <w:p>
      <w:r>
        <w:rPr>
          <w:b/>
        </w:rPr>
        <w:t xml:space="preserve">[20:43] </w:t>
      </w:r>
      <w:r>
        <w:t>khuda ki qasam, main nahi janta, shayad tum mein aksar aise log hon."</w:t>
      </w:r>
    </w:p>
    <w:p>
      <w:pPr>
        <w:jc w:val="right"/>
      </w:pPr>
      <w:r>
        <w:t>خدا کی قسم، میں نہیں جانتا، شاید تم میں اکثر ایسے لوگ ہوں۔"</w:t>
      </w:r>
    </w:p>
    <w:p>
      <w:r>
        <w:rPr>
          <w:b/>
        </w:rPr>
        <w:t xml:space="preserve">[20:48] </w:t>
      </w:r>
      <w:r>
        <w:t>azalat al-khofa an khulafa an khilafat al-khulafa maqsad maqsad awwal yeh riwayat jis ko darimi ke ilawa tabrani</w:t>
      </w:r>
    </w:p>
    <w:p>
      <w:pPr>
        <w:jc w:val="right"/>
      </w:pPr>
      <w:r>
        <w:t>ازالت الخفاء عن خلفاء عن خلافت الخلفاء مقصد مقصد اول یہ روایت جس کو دارمی کے علاوہ طبرانی</w:t>
      </w:r>
    </w:p>
    <w:p>
      <w:r>
        <w:rPr>
          <w:b/>
        </w:rPr>
        <w:t xml:space="preserve">[20:57] </w:t>
      </w:r>
      <w:r>
        <w:t>ne aur abu nuaim ne hilyat al-awliya mein mukhtalif alfaaz ke sath naqal kiya hai, yeh batane ke</w:t>
      </w:r>
    </w:p>
    <w:p>
      <w:pPr>
        <w:jc w:val="right"/>
      </w:pPr>
      <w:r>
        <w:t>نے اور ابو نعیم نے حلیۃ الاولیاء میں مختلف الفاظ کے ساتھ نقل کیا ہے، یہ بتانے کے</w:t>
      </w:r>
    </w:p>
    <w:p>
      <w:r>
        <w:rPr>
          <w:b/>
        </w:rPr>
        <w:t xml:space="preserve">[21:03] </w:t>
      </w:r>
      <w:r>
        <w:t>liye kafi hai ke ibadati umoor mein sahaba kis qadar hassas the aur mamooli jadid ko bhi intehai</w:t>
      </w:r>
    </w:p>
    <w:p>
      <w:pPr>
        <w:jc w:val="right"/>
      </w:pPr>
      <w:r>
        <w:t>لیے کافی ہے کہ عبادتی امور میں صحابہ کس قدر حساس تھے اور معمولی جدت کو بھی انتہائی</w:t>
      </w:r>
    </w:p>
    <w:p>
      <w:r>
        <w:rPr>
          <w:b/>
        </w:rPr>
        <w:t xml:space="preserve">[21:09] </w:t>
      </w:r>
      <w:r>
        <w:t>tor par napasand karte the, kija ke yeh izafay itne zyada ho jayein ke woh mutawazi mazhab ban</w:t>
      </w:r>
    </w:p>
    <w:p>
      <w:pPr>
        <w:jc w:val="right"/>
      </w:pPr>
      <w:r>
        <w:t>طور پر ناپسند کرتے تھے، کجا کہ یہ اضافے اتنے زیادہ ہو جائیں کہ وہ متوازی مذہب بن</w:t>
      </w:r>
    </w:p>
    <w:p>
      <w:r>
        <w:rPr>
          <w:b/>
        </w:rPr>
        <w:t xml:space="preserve">[21:15] </w:t>
      </w:r>
      <w:r>
        <w:t>jaye</w:t>
      </w:r>
    </w:p>
    <w:p>
      <w:pPr>
        <w:jc w:val="right"/>
      </w:pPr>
      <w:r>
        <w:t>جائے</w:t>
      </w:r>
    </w:p>
    <w:p>
      <w:r>
        <w:rPr>
          <w:b/>
        </w:rPr>
        <w:t xml:space="preserve">[21:16] </w:t>
      </w:r>
      <w:r>
        <w:t>aur baqayda is ke mahireen aur taleemeen paida hone lagayen. Aur aaj bad qismati se ummat e muslema ki soorat e haal yahi hai.</w:t>
      </w:r>
    </w:p>
    <w:p>
      <w:pPr>
        <w:jc w:val="right"/>
      </w:pPr>
      <w:r>
        <w:t>اور باقاعدہ اس کے ماہرین اور معلمین پیدا ہونے لگیں۔ اور آج بدقسمتی سے امت مسلمہ کی صورتحال یہی ہے۔</w:t>
      </w:r>
    </w:p>
    <w:p>
      <w:r>
        <w:rPr>
          <w:b/>
        </w:rPr>
        <w:t xml:space="preserve">[21:26] </w:t>
      </w:r>
      <w:r>
        <w:t>Kitab Tajdeed e Deen Maulana Wahiduddin Khan safha number 39.</w:t>
      </w:r>
    </w:p>
    <w:p>
      <w:pPr>
        <w:jc w:val="right"/>
      </w:pPr>
      <w:r>
        <w:t>کتاب تجدید دین مولانا وحید الدین خان صفحہ نمبر 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