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Role of Angels April 22, 2017 Maulana Wahiduddin Khan</w:t>
      </w:r>
    </w:p>
    <w:p>
      <w:r>
        <w:t>https://www.youtube.com/watch?v=yH7GXC7QGX8</w:t>
      </w:r>
    </w:p>
    <w:p>
      <w:r>
        <w:rPr>
          <w:b/>
        </w:rPr>
        <w:t xml:space="preserve">[00:14]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 Allahu ala nabiyyi al karim.</w:t>
      </w:r>
    </w:p>
    <w:p>
      <w:pPr>
        <w:jc w:val="right"/>
      </w:pPr>
      <w:r>
        <w:t>و صلی اللہ علی النبی الکریم۔</w:t>
      </w:r>
    </w:p>
    <w:p>
      <w:r>
        <w:rPr>
          <w:b/>
        </w:rPr>
        <w:t xml:space="preserve">[00:22] </w:t>
      </w:r>
      <w:r>
        <w:t>22 april 2017.</w:t>
      </w:r>
    </w:p>
    <w:p>
      <w:pPr>
        <w:jc w:val="right"/>
      </w:pPr>
      <w:r>
        <w:t>22 اپریل 2017۔</w:t>
      </w:r>
    </w:p>
    <w:p>
      <w:r>
        <w:rPr>
          <w:b/>
        </w:rPr>
        <w:t xml:space="preserve">[00:31] </w:t>
      </w:r>
      <w:r>
        <w:t>aaj subah ko main bahar baitha hua tha</w:t>
      </w:r>
    </w:p>
    <w:p>
      <w:pPr>
        <w:jc w:val="right"/>
      </w:pPr>
      <w:r>
        <w:t>آج صبح کو میں باہر بیٹھا ہوا تھا</w:t>
      </w:r>
    </w:p>
    <w:p>
      <w:r>
        <w:rPr>
          <w:b/>
        </w:rPr>
        <w:t xml:space="preserve">[00:35] </w:t>
      </w:r>
      <w:r>
        <w:t>toh ek anokha sawal mere zehn mein aaya</w:t>
      </w:r>
    </w:p>
    <w:p>
      <w:pPr>
        <w:jc w:val="right"/>
      </w:pPr>
      <w:r>
        <w:t>تو ایک انوکھا سوال میرے ذہن میں آیا</w:t>
      </w:r>
    </w:p>
    <w:p>
      <w:r>
        <w:rPr>
          <w:b/>
        </w:rPr>
        <w:t xml:space="preserve">[00:40] </w:t>
      </w:r>
      <w:r>
        <w:t>ke meri zindagi ki pehli daryaft</w:t>
      </w:r>
    </w:p>
    <w:p>
      <w:pPr>
        <w:jc w:val="right"/>
      </w:pPr>
      <w:r>
        <w:t>کہ میری زندگی کی پہلی دریافت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